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F7" w:rsidRDefault="006821F7" w:rsidP="001C1866">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705344" behindDoc="1" locked="0" layoutInCell="1" allowOverlap="1">
            <wp:simplePos x="0" y="0"/>
            <wp:positionH relativeFrom="column">
              <wp:posOffset>15240</wp:posOffset>
            </wp:positionH>
            <wp:positionV relativeFrom="paragraph">
              <wp:posOffset>3810</wp:posOffset>
            </wp:positionV>
            <wp:extent cx="1895475" cy="2486025"/>
            <wp:effectExtent l="19050" t="19050" r="47625" b="28575"/>
            <wp:wrapNone/>
            <wp:docPr id="2" name="Рисунок 1" descr="C:\Users\Администратор\Desktop\2015-11-09-11-12-4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5-11-09-11-12-49-261.jpg"/>
                    <pic:cNvPicPr>
                      <a:picLocks noChangeAspect="1" noChangeArrowheads="1"/>
                    </pic:cNvPicPr>
                  </pic:nvPicPr>
                  <pic:blipFill>
                    <a:blip r:embed="rId6" cstate="print"/>
                    <a:srcRect/>
                    <a:stretch>
                      <a:fillRect/>
                    </a:stretch>
                  </pic:blipFill>
                  <pic:spPr bwMode="auto">
                    <a:xfrm>
                      <a:off x="0" y="0"/>
                      <a:ext cx="1895475" cy="2486025"/>
                    </a:xfrm>
                    <a:prstGeom prst="ellipse">
                      <a:avLst/>
                    </a:prstGeom>
                    <a:noFill/>
                    <a:ln w="9525">
                      <a:solidFill>
                        <a:schemeClr val="tx1"/>
                      </a:solidFill>
                      <a:prstDash val="dash"/>
                      <a:miter lim="800000"/>
                      <a:headEnd/>
                      <a:tailEnd/>
                    </a:ln>
                  </pic:spPr>
                </pic:pic>
              </a:graphicData>
            </a:graphic>
          </wp:anchor>
        </w:drawing>
      </w:r>
      <w:r w:rsidR="001C1866">
        <w:rPr>
          <w:rFonts w:ascii="Times New Roman" w:hAnsi="Times New Roman" w:cs="Times New Roman"/>
          <w:sz w:val="28"/>
          <w:szCs w:val="28"/>
        </w:rPr>
        <w:t xml:space="preserve">                                                            </w:t>
      </w:r>
    </w:p>
    <w:p w:rsidR="001C1866" w:rsidRPr="006821F7" w:rsidRDefault="006821F7" w:rsidP="001C1866">
      <w:pPr>
        <w:rPr>
          <w:rFonts w:ascii="Times New Roman" w:hAnsi="Times New Roman" w:cs="Times New Roman"/>
          <w:b/>
          <w:sz w:val="28"/>
          <w:szCs w:val="28"/>
        </w:rPr>
      </w:pPr>
      <w:r>
        <w:rPr>
          <w:rFonts w:ascii="Times New Roman" w:hAnsi="Times New Roman" w:cs="Times New Roman"/>
          <w:sz w:val="28"/>
          <w:szCs w:val="28"/>
        </w:rPr>
        <w:t xml:space="preserve">                                                          </w:t>
      </w:r>
      <w:r w:rsidRPr="006821F7">
        <w:rPr>
          <w:rFonts w:ascii="Times New Roman" w:hAnsi="Times New Roman" w:cs="Times New Roman"/>
          <w:b/>
          <w:sz w:val="28"/>
          <w:szCs w:val="28"/>
        </w:rPr>
        <w:t>Шантемирова</w:t>
      </w:r>
      <w:r w:rsidR="001C1866" w:rsidRPr="006821F7">
        <w:rPr>
          <w:rFonts w:ascii="Times New Roman" w:hAnsi="Times New Roman" w:cs="Times New Roman"/>
          <w:b/>
          <w:sz w:val="28"/>
          <w:szCs w:val="28"/>
        </w:rPr>
        <w:t>Асем Жанатқызы</w:t>
      </w:r>
    </w:p>
    <w:p w:rsidR="001C1866" w:rsidRPr="006821F7" w:rsidRDefault="001C1866" w:rsidP="001C1866">
      <w:pPr>
        <w:rPr>
          <w:rFonts w:ascii="Times New Roman" w:hAnsi="Times New Roman" w:cs="Times New Roman"/>
          <w:b/>
          <w:sz w:val="28"/>
          <w:szCs w:val="28"/>
        </w:rPr>
      </w:pPr>
      <w:r w:rsidRPr="006821F7">
        <w:rPr>
          <w:rFonts w:ascii="Times New Roman" w:hAnsi="Times New Roman" w:cs="Times New Roman"/>
          <w:b/>
          <w:sz w:val="28"/>
          <w:szCs w:val="28"/>
        </w:rPr>
        <w:t xml:space="preserve">                                                             Семей қаласы</w:t>
      </w:r>
    </w:p>
    <w:p w:rsidR="001C1866" w:rsidRPr="006821F7" w:rsidRDefault="001C1866" w:rsidP="001C1866">
      <w:pPr>
        <w:rPr>
          <w:rFonts w:ascii="Times New Roman" w:hAnsi="Times New Roman" w:cs="Times New Roman"/>
          <w:b/>
          <w:sz w:val="28"/>
          <w:szCs w:val="28"/>
        </w:rPr>
      </w:pPr>
      <w:r w:rsidRPr="006821F7">
        <w:rPr>
          <w:rFonts w:ascii="Times New Roman" w:hAnsi="Times New Roman" w:cs="Times New Roman"/>
          <w:b/>
          <w:sz w:val="28"/>
          <w:szCs w:val="28"/>
        </w:rPr>
        <w:t xml:space="preserve">                                                            «Альтаир»мектепке дейінгі шағын</w:t>
      </w:r>
    </w:p>
    <w:p w:rsidR="001C1866" w:rsidRDefault="001C1866" w:rsidP="001C1866">
      <w:pPr>
        <w:rPr>
          <w:rFonts w:ascii="Times New Roman" w:hAnsi="Times New Roman" w:cs="Times New Roman"/>
          <w:sz w:val="28"/>
          <w:szCs w:val="28"/>
        </w:rPr>
      </w:pPr>
      <w:r w:rsidRPr="006821F7">
        <w:rPr>
          <w:rFonts w:ascii="Times New Roman" w:hAnsi="Times New Roman" w:cs="Times New Roman"/>
          <w:b/>
          <w:sz w:val="28"/>
          <w:szCs w:val="28"/>
        </w:rPr>
        <w:t xml:space="preserve">                                                              орталығының тәрбиешісі</w:t>
      </w:r>
      <w:r w:rsidR="006821F7">
        <w:rPr>
          <w:rFonts w:ascii="Times New Roman" w:hAnsi="Times New Roman" w:cs="Times New Roman"/>
          <w:b/>
          <w:sz w:val="28"/>
          <w:szCs w:val="28"/>
        </w:rPr>
        <w:t>.</w:t>
      </w:r>
      <w:r>
        <w:rPr>
          <w:rFonts w:ascii="Times New Roman" w:hAnsi="Times New Roman" w:cs="Times New Roman"/>
          <w:sz w:val="28"/>
          <w:szCs w:val="28"/>
        </w:rPr>
        <w:t xml:space="preserve">                      </w:t>
      </w:r>
    </w:p>
    <w:p w:rsidR="001C1866" w:rsidRDefault="001C1866">
      <w:pPr>
        <w:rPr>
          <w:rFonts w:ascii="Times New Roman" w:hAnsi="Times New Roman" w:cs="Times New Roman"/>
          <w:sz w:val="28"/>
          <w:szCs w:val="28"/>
        </w:rPr>
      </w:pPr>
    </w:p>
    <w:p w:rsidR="006821F7" w:rsidRDefault="00546250">
      <w:pPr>
        <w:rPr>
          <w:rFonts w:ascii="Times New Roman" w:hAnsi="Times New Roman" w:cs="Times New Roman"/>
          <w:sz w:val="28"/>
          <w:szCs w:val="28"/>
        </w:rPr>
      </w:pPr>
      <w:r>
        <w:rPr>
          <w:rFonts w:ascii="Times New Roman" w:hAnsi="Times New Roman" w:cs="Times New Roman"/>
          <w:sz w:val="28"/>
          <w:szCs w:val="28"/>
        </w:rPr>
        <w:t xml:space="preserve"> </w:t>
      </w:r>
      <w:r w:rsidR="001C1866">
        <w:rPr>
          <w:rFonts w:ascii="Times New Roman" w:hAnsi="Times New Roman" w:cs="Times New Roman"/>
          <w:sz w:val="28"/>
          <w:szCs w:val="28"/>
        </w:rPr>
        <w:t xml:space="preserve">          </w:t>
      </w:r>
    </w:p>
    <w:p w:rsidR="006821F7" w:rsidRDefault="006821F7">
      <w:pPr>
        <w:rPr>
          <w:rFonts w:ascii="Times New Roman" w:hAnsi="Times New Roman" w:cs="Times New Roman"/>
          <w:sz w:val="28"/>
          <w:szCs w:val="28"/>
        </w:rPr>
      </w:pPr>
    </w:p>
    <w:p w:rsidR="00D30B34" w:rsidRPr="00546250" w:rsidRDefault="00135DC6">
      <w:pPr>
        <w:rPr>
          <w:rFonts w:ascii="Times New Roman" w:hAnsi="Times New Roman" w:cs="Times New Roman"/>
          <w:b/>
          <w:sz w:val="28"/>
          <w:szCs w:val="28"/>
        </w:rPr>
      </w:pPr>
      <w:r>
        <w:rPr>
          <w:rFonts w:ascii="Times New Roman" w:hAnsi="Times New Roman" w:cs="Times New Roman"/>
          <w:b/>
          <w:sz w:val="28"/>
          <w:szCs w:val="28"/>
        </w:rPr>
        <w:t>Екінші сәбилер</w:t>
      </w:r>
      <w:r w:rsidR="00546250" w:rsidRPr="00546250">
        <w:rPr>
          <w:rFonts w:ascii="Times New Roman" w:hAnsi="Times New Roman" w:cs="Times New Roman"/>
          <w:b/>
          <w:sz w:val="28"/>
          <w:szCs w:val="28"/>
        </w:rPr>
        <w:t xml:space="preserve"> тобында сурет салу</w:t>
      </w:r>
      <w:r w:rsidR="001C1866">
        <w:rPr>
          <w:rFonts w:ascii="Times New Roman" w:hAnsi="Times New Roman" w:cs="Times New Roman"/>
          <w:b/>
          <w:sz w:val="28"/>
          <w:szCs w:val="28"/>
        </w:rPr>
        <w:t>дың әдіс тәсілдері</w:t>
      </w:r>
      <w:r w:rsidR="00546250" w:rsidRPr="00546250">
        <w:rPr>
          <w:rFonts w:ascii="Times New Roman" w:hAnsi="Times New Roman" w:cs="Times New Roman"/>
          <w:b/>
          <w:sz w:val="28"/>
          <w:szCs w:val="28"/>
        </w:rPr>
        <w:t>.</w:t>
      </w:r>
    </w:p>
    <w:p w:rsidR="00FA7720" w:rsidRDefault="00D50E11" w:rsidP="00BF1CD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Б</w:t>
      </w:r>
      <w:r w:rsidR="00546250">
        <w:rPr>
          <w:rFonts w:ascii="Times New Roman" w:hAnsi="Times New Roman" w:cs="Times New Roman"/>
          <w:color w:val="000000"/>
          <w:sz w:val="28"/>
          <w:szCs w:val="28"/>
        </w:rPr>
        <w:t>ейнелеу өнері</w:t>
      </w:r>
      <w:r>
        <w:rPr>
          <w:rFonts w:ascii="Times New Roman" w:hAnsi="Times New Roman" w:cs="Times New Roman"/>
          <w:color w:val="000000"/>
          <w:sz w:val="28"/>
          <w:szCs w:val="28"/>
        </w:rPr>
        <w:t>нің  негізі</w:t>
      </w:r>
      <w:r w:rsidR="00546250" w:rsidRPr="00546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546250">
        <w:rPr>
          <w:rFonts w:ascii="Times New Roman" w:hAnsi="Times New Roman" w:cs="Times New Roman"/>
          <w:color w:val="000000"/>
          <w:sz w:val="28"/>
          <w:szCs w:val="28"/>
        </w:rPr>
        <w:t>урет салу</w:t>
      </w:r>
      <w:r>
        <w:rPr>
          <w:rFonts w:ascii="Times New Roman" w:hAnsi="Times New Roman" w:cs="Times New Roman"/>
          <w:color w:val="000000"/>
          <w:sz w:val="28"/>
          <w:szCs w:val="28"/>
        </w:rPr>
        <w:t>.Сурет салу-</w:t>
      </w:r>
      <w:r w:rsidR="00546250">
        <w:rPr>
          <w:rFonts w:ascii="Times New Roman" w:hAnsi="Times New Roman" w:cs="Times New Roman"/>
          <w:color w:val="000000"/>
          <w:sz w:val="28"/>
          <w:szCs w:val="28"/>
        </w:rPr>
        <w:t xml:space="preserve"> </w:t>
      </w:r>
      <w:r w:rsidR="00F77E11">
        <w:rPr>
          <w:rFonts w:ascii="Times New Roman" w:hAnsi="Times New Roman" w:cs="Times New Roman"/>
          <w:color w:val="000000"/>
          <w:sz w:val="28"/>
          <w:szCs w:val="28"/>
        </w:rPr>
        <w:t xml:space="preserve">дүниені көзбен көріп түйсіну </w:t>
      </w:r>
      <w:r w:rsidR="00546250">
        <w:rPr>
          <w:rFonts w:ascii="Times New Roman" w:hAnsi="Times New Roman" w:cs="Times New Roman"/>
          <w:color w:val="000000"/>
          <w:sz w:val="28"/>
          <w:szCs w:val="28"/>
        </w:rPr>
        <w:t>нгізінде бейнелейтін өнердің бір саласы.</w:t>
      </w:r>
      <w:r>
        <w:rPr>
          <w:rFonts w:ascii="Times New Roman" w:hAnsi="Times New Roman" w:cs="Times New Roman"/>
          <w:color w:val="000000"/>
          <w:sz w:val="28"/>
          <w:szCs w:val="28"/>
        </w:rPr>
        <w:t xml:space="preserve"> Бейнелеу өнерін, сәулет өнері мен мүсіндеу сияқты бейнелеу түрін суреттен тыс қарауға болмайды.Өйткені барлық аталған өнерлер суреттке соқпай өте алмайды. Бейнелеу өнерінің негізгі түрі болып саналатын сурет салу өнері сонау балалаық шақ яғни мектепке дейінгі кезеңнен</w:t>
      </w:r>
      <w:r w:rsidR="00FA7720">
        <w:rPr>
          <w:rFonts w:ascii="Times New Roman" w:hAnsi="Times New Roman" w:cs="Times New Roman"/>
          <w:color w:val="000000"/>
          <w:sz w:val="28"/>
          <w:szCs w:val="28"/>
        </w:rPr>
        <w:t xml:space="preserve"> бастау алады.Зерек бала бағдарламасы бойынша «</w:t>
      </w:r>
      <w:r w:rsidR="00FA7720" w:rsidRPr="00546250">
        <w:rPr>
          <w:rFonts w:ascii="Times New Roman" w:eastAsia="Calibri" w:hAnsi="Times New Roman" w:cs="Times New Roman"/>
          <w:color w:val="000000"/>
          <w:sz w:val="28"/>
          <w:szCs w:val="28"/>
        </w:rPr>
        <w:t>Шығармашылық» білім беру саласындағы педагогикалық процесс, ең алдымен, балалар өздерінің және басқа халықтардың мәдениетін бағалауға, түсінуін қалыптастыруға, сонымен қатар шығармашылық өнерді қолдану білік</w:t>
      </w:r>
      <w:r w:rsidR="00341FE6">
        <w:rPr>
          <w:rFonts w:ascii="Times New Roman" w:eastAsia="Calibri" w:hAnsi="Times New Roman" w:cs="Times New Roman"/>
          <w:color w:val="000000"/>
          <w:sz w:val="28"/>
          <w:szCs w:val="28"/>
        </w:rPr>
        <w:t>тілік</w:t>
      </w:r>
      <w:r w:rsidR="00FA7720" w:rsidRPr="00546250">
        <w:rPr>
          <w:rFonts w:ascii="Times New Roman" w:eastAsia="Calibri" w:hAnsi="Times New Roman" w:cs="Times New Roman"/>
          <w:color w:val="000000"/>
          <w:sz w:val="28"/>
          <w:szCs w:val="28"/>
        </w:rPr>
        <w:t>теріне бағытталған.</w:t>
      </w:r>
    </w:p>
    <w:p w:rsidR="00FA7720" w:rsidRDefault="00FA7720" w:rsidP="00BF1CD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w:t>
      </w:r>
      <w:r w:rsidRPr="00546250">
        <w:rPr>
          <w:rFonts w:ascii="Times New Roman" w:eastAsia="Calibri" w:hAnsi="Times New Roman" w:cs="Times New Roman"/>
          <w:color w:val="000000"/>
          <w:sz w:val="28"/>
          <w:szCs w:val="28"/>
        </w:rPr>
        <w:t>едагогтер балаларға шығармашылық өнерді бағалап, түсінуге үйретулері тиіс.</w:t>
      </w:r>
    </w:p>
    <w:p w:rsidR="00FA7720" w:rsidRDefault="00FA7720" w:rsidP="00BF1CD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Екінші кішкентайлар тобының балалармен сурет салу жұмысына келер болсақ 3жастағы балаланың өмірлік тәжирибесі бай,олардың психикалық деңгейі  жоғары.Демек алғашқы сабақтан ақ балаларды сурет салуға  қызықтыра тәрбиелеу керек.Жылдың басында  балаларда іс-әрекет нәтижесіне қызығушылық байқалмайды  және де салған суреттерінің сапасына жете мән бермейді</w:t>
      </w:r>
      <w:r w:rsidR="00BF1CDB">
        <w:rPr>
          <w:rFonts w:ascii="Times New Roman" w:hAnsi="Times New Roman" w:cs="Times New Roman"/>
          <w:color w:val="000000"/>
          <w:sz w:val="28"/>
          <w:szCs w:val="28"/>
        </w:rPr>
        <w:t>.</w:t>
      </w:r>
    </w:p>
    <w:p w:rsidR="00BF1CDB" w:rsidRDefault="00BF1CDB" w:rsidP="00BF1CD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Сабақ</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кезінде</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орындалған</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суреттердің </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қортындысын</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талдау,</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балаларды жалпы сурет </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салуға </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деген </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бейімін </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арттырып  т</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ыңғылықты</w:t>
      </w:r>
      <w:r w:rsidR="00341F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орындауға қалыптастырады.Бұл жастағы балаларға тән нәрсе бейнелеу іс-әрекетінің Ойынға ұласып  кетуі, себебеі баланың  жалпы  ширақтығы  мен  байланысты.Ол «құс шоқып тұр» </w:t>
      </w:r>
      <w:r w:rsidR="007128BF">
        <w:rPr>
          <w:rFonts w:ascii="Times New Roman" w:hAnsi="Times New Roman" w:cs="Times New Roman"/>
          <w:color w:val="000000"/>
          <w:sz w:val="28"/>
          <w:szCs w:val="28"/>
        </w:rPr>
        <w:t>«</w:t>
      </w:r>
      <w:r w:rsidR="00BA5D70">
        <w:rPr>
          <w:rFonts w:ascii="Times New Roman" w:hAnsi="Times New Roman" w:cs="Times New Roman"/>
          <w:color w:val="000000"/>
          <w:sz w:val="28"/>
          <w:szCs w:val="28"/>
        </w:rPr>
        <w:t>Жаңбыр дауып тұр</w:t>
      </w:r>
      <w:r w:rsidR="007128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дей отырып,қарындашпен дөңгелек дәннің суретін</w:t>
      </w:r>
      <w:r w:rsidR="00BA5D70">
        <w:rPr>
          <w:rFonts w:ascii="Times New Roman" w:hAnsi="Times New Roman" w:cs="Times New Roman"/>
          <w:color w:val="000000"/>
          <w:sz w:val="28"/>
          <w:szCs w:val="28"/>
        </w:rPr>
        <w:t xml:space="preserve"> немес жай сызықпен </w:t>
      </w:r>
      <w:r w:rsidR="00BA5D70">
        <w:rPr>
          <w:rFonts w:ascii="Times New Roman" w:hAnsi="Times New Roman" w:cs="Times New Roman"/>
          <w:color w:val="000000"/>
          <w:sz w:val="28"/>
          <w:szCs w:val="28"/>
        </w:rPr>
        <w:lastRenderedPageBreak/>
        <w:t>жаңбырдың  суретін</w:t>
      </w:r>
      <w:r>
        <w:rPr>
          <w:rFonts w:ascii="Times New Roman" w:hAnsi="Times New Roman" w:cs="Times New Roman"/>
          <w:color w:val="000000"/>
          <w:sz w:val="28"/>
          <w:szCs w:val="28"/>
        </w:rPr>
        <w:t xml:space="preserve">  түсіре бастайды.Бұл сәттегі оның  салынған  суретке қатысуы ойыншықпен ойнауды еске түсіреді.</w:t>
      </w:r>
    </w:p>
    <w:p w:rsidR="007128BF" w:rsidRDefault="007128BF" w:rsidP="00BF1CDB">
      <w:pPr>
        <w:spacing w:after="0"/>
        <w:rPr>
          <w:rFonts w:ascii="Times New Roman" w:hAnsi="Times New Roman" w:cs="Times New Roman"/>
          <w:color w:val="000000"/>
          <w:sz w:val="28"/>
          <w:szCs w:val="28"/>
        </w:rPr>
      </w:pPr>
    </w:p>
    <w:p w:rsidR="007128BF" w:rsidRDefault="007128BF" w:rsidP="00BF1CDB">
      <w:pPr>
        <w:spacing w:after="0"/>
        <w:rPr>
          <w:rFonts w:ascii="Times New Roman" w:hAnsi="Times New Roman" w:cs="Times New Roman"/>
          <w:color w:val="000000"/>
          <w:sz w:val="28"/>
          <w:szCs w:val="28"/>
        </w:rPr>
      </w:pPr>
    </w:p>
    <w:p w:rsidR="007128BF" w:rsidRDefault="007128BF" w:rsidP="00BF1CDB">
      <w:pPr>
        <w:spacing w:after="0"/>
        <w:rPr>
          <w:rFonts w:ascii="Times New Roman" w:hAnsi="Times New Roman" w:cs="Times New Roman"/>
          <w:color w:val="000000"/>
          <w:sz w:val="28"/>
          <w:szCs w:val="28"/>
        </w:rPr>
      </w:pPr>
    </w:p>
    <w:p w:rsidR="007128BF" w:rsidRDefault="007128BF" w:rsidP="00BF1CDB">
      <w:pPr>
        <w:spacing w:after="0"/>
        <w:rPr>
          <w:rFonts w:ascii="Times New Roman" w:hAnsi="Times New Roman" w:cs="Times New Roman"/>
          <w:color w:val="000000"/>
          <w:sz w:val="28"/>
          <w:szCs w:val="28"/>
        </w:rPr>
      </w:pPr>
    </w:p>
    <w:p w:rsidR="007128BF" w:rsidRDefault="00901AD5" w:rsidP="00BF1CDB">
      <w:pPr>
        <w:spacing w:after="0"/>
        <w:rPr>
          <w:rFonts w:ascii="Times New Roman" w:hAnsi="Times New Roman" w:cs="Times New Roman"/>
          <w:color w:val="000000"/>
          <w:sz w:val="28"/>
          <w:szCs w:val="28"/>
        </w:rPr>
      </w:pPr>
      <w:r>
        <w:rPr>
          <w:rFonts w:ascii="Times New Roman" w:hAnsi="Times New Roman" w:cs="Times New Roman"/>
          <w:noProof/>
          <w:color w:val="000000"/>
          <w:sz w:val="28"/>
          <w:szCs w:val="28"/>
          <w:lang w:val="ru-RU" w:eastAsia="ru-RU"/>
        </w:rPr>
        <w:pict>
          <v:shapetype id="_x0000_t32" coordsize="21600,21600" o:spt="32" o:oned="t" path="m,l21600,21600e" filled="f">
            <v:path arrowok="t" fillok="f" o:connecttype="none"/>
            <o:lock v:ext="edit" shapetype="t"/>
          </v:shapetype>
          <v:shape id="_x0000_s1060" type="#_x0000_t32" style="position:absolute;margin-left:407.7pt;margin-top:-5.6pt;width:3pt;height:9.75pt;z-index:251691008" o:connectortype="straight"/>
        </w:pict>
      </w:r>
      <w:r>
        <w:rPr>
          <w:rFonts w:ascii="Times New Roman" w:hAnsi="Times New Roman" w:cs="Times New Roman"/>
          <w:noProof/>
          <w:color w:val="000000"/>
          <w:sz w:val="28"/>
          <w:szCs w:val="28"/>
          <w:lang w:val="ru-RU" w:eastAsia="ru-RU"/>
        </w:rPr>
        <w:pict>
          <v:shape id="_x0000_s1059" type="#_x0000_t32" style="position:absolute;margin-left:330.45pt;margin-top:-5.6pt;width:3pt;height:9.75pt;z-index:251689984" o:connectortype="straight"/>
        </w:pict>
      </w:r>
      <w:r>
        <w:rPr>
          <w:rFonts w:ascii="Times New Roman" w:hAnsi="Times New Roman" w:cs="Times New Roman"/>
          <w:noProof/>
          <w:color w:val="000000"/>
          <w:sz w:val="28"/>
          <w:szCs w:val="28"/>
          <w:lang w:val="ru-RU" w:eastAsia="ru-RU"/>
        </w:rPr>
        <w:pict>
          <v:shape id="_x0000_s1057" type="#_x0000_t32" style="position:absolute;margin-left:314.7pt;margin-top:13.9pt;width:3pt;height:9.75pt;z-index:251688960" o:connectortype="straight"/>
        </w:pict>
      </w:r>
      <w:r>
        <w:rPr>
          <w:rFonts w:ascii="Times New Roman" w:hAnsi="Times New Roman" w:cs="Times New Roman"/>
          <w:noProof/>
          <w:color w:val="000000"/>
          <w:sz w:val="28"/>
          <w:szCs w:val="28"/>
          <w:lang w:val="ru-RU" w:eastAsia="ru-RU"/>
        </w:rPr>
        <w:pict>
          <v:rect id="_x0000_s1050" style="position:absolute;margin-left:266.7pt;margin-top:-25.35pt;width:182.25pt;height:115.5pt;z-index:251681792"/>
        </w:pict>
      </w:r>
      <w:r>
        <w:rPr>
          <w:rFonts w:ascii="Times New Roman" w:hAnsi="Times New Roman" w:cs="Times New Roman"/>
          <w:noProof/>
          <w:color w:val="000000"/>
          <w:sz w:val="28"/>
          <w:szCs w:val="28"/>
          <w:lang w:val="ru-RU"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5" type="#_x0000_t120" style="position:absolute;margin-left:155.7pt;margin-top:6.4pt;width:10.5pt;height:9.75pt;z-index:251686912" fillcolor="yellow"/>
        </w:pict>
      </w:r>
      <w:r>
        <w:rPr>
          <w:rFonts w:ascii="Times New Roman" w:hAnsi="Times New Roman" w:cs="Times New Roman"/>
          <w:noProof/>
          <w:color w:val="000000"/>
          <w:sz w:val="28"/>
          <w:szCs w:val="28"/>
          <w:lang w:val="ru-RU" w:eastAsia="ru-RU"/>
        </w:rPr>
        <w:pict>
          <v:rect id="_x0000_s1047" style="position:absolute;margin-left:7.95pt;margin-top:-25.35pt;width:182.25pt;height:115.5pt;z-index:251678720"/>
        </w:pict>
      </w:r>
      <w:r>
        <w:rPr>
          <w:rFonts w:ascii="Times New Roman" w:hAnsi="Times New Roman" w:cs="Times New Roman"/>
          <w:noProof/>
          <w:color w:val="000000"/>
          <w:sz w:val="28"/>
          <w:szCs w:val="28"/>
          <w:lang w:val="ru-RU" w:eastAsia="ru-RU"/>
        </w:rPr>
        <w:pict>
          <v:shape id="_x0000_s1061" type="#_x0000_t32" style="position:absolute;margin-left:363.45pt;margin-top:.4pt;width:5.25pt;height:13.5pt;z-index:251692032" o:connectortype="straight"/>
        </w:pict>
      </w:r>
      <w:r>
        <w:rPr>
          <w:rFonts w:ascii="Times New Roman" w:hAnsi="Times New Roman" w:cs="Times New Roman"/>
          <w:noProof/>
          <w:color w:val="000000"/>
          <w:sz w:val="28"/>
          <w:szCs w:val="28"/>
          <w:lang w:val="ru-RU" w:eastAsia="ru-RU"/>
        </w:rPr>
        <w:pict>
          <v:shape id="_x0000_s1053" type="#_x0000_t120" style="position:absolute;margin-left:127.95pt;margin-top:4.15pt;width:10.5pt;height:9.75pt;z-index:251684864" fillcolor="yellow"/>
        </w:pict>
      </w:r>
      <w:r>
        <w:rPr>
          <w:rFonts w:ascii="Times New Roman" w:hAnsi="Times New Roman" w:cs="Times New Roman"/>
          <w:noProof/>
          <w:color w:val="000000"/>
          <w:sz w:val="28"/>
          <w:szCs w:val="28"/>
          <w:lang w:val="ru-RU" w:eastAsia="ru-RU"/>
        </w:rPr>
        <w:pict>
          <v:shape id="_x0000_s1051" type="#_x0000_t120" style="position:absolute;margin-left:105.45pt;margin-top:16.15pt;width:10.5pt;height:9.75pt;z-index:251682816" fillcolor="yellow"/>
        </w:pict>
      </w:r>
      <w:r>
        <w:rPr>
          <w:rFonts w:ascii="Times New Roman" w:hAnsi="Times New Roman" w:cs="Times New Roman"/>
          <w:noProof/>
          <w:color w:val="000000"/>
          <w:sz w:val="28"/>
          <w:szCs w:val="28"/>
          <w:lang w:val="ru-RU" w:eastAsia="ru-RU"/>
        </w:rPr>
        <w:pict>
          <v:shape id="_x0000_s1048" type="#_x0000_t120" style="position:absolute;margin-left:63.45pt;margin-top:4.15pt;width:10.5pt;height:9.75pt;z-index:251679744" fillcolor="yellow"/>
        </w:pict>
      </w:r>
    </w:p>
    <w:p w:rsidR="007128BF" w:rsidRDefault="00901AD5" w:rsidP="00BF1CDB">
      <w:pPr>
        <w:spacing w:after="0"/>
        <w:rPr>
          <w:rFonts w:ascii="Times New Roman" w:hAnsi="Times New Roman" w:cs="Times New Roman"/>
          <w:color w:val="000000"/>
          <w:sz w:val="28"/>
          <w:szCs w:val="28"/>
        </w:rPr>
      </w:pPr>
      <w:r>
        <w:rPr>
          <w:rFonts w:ascii="Times New Roman" w:hAnsi="Times New Roman" w:cs="Times New Roman"/>
          <w:noProof/>
          <w:color w:val="000000"/>
          <w:sz w:val="28"/>
          <w:szCs w:val="28"/>
          <w:lang w:val="ru-RU" w:eastAsia="ru-RU"/>
        </w:rPr>
        <w:pict>
          <v:shape id="_x0000_s1056" type="#_x0000_t32" style="position:absolute;margin-left:333.45pt;margin-top:5.15pt;width:3pt;height:9.75pt;z-index:251687936" o:connectortype="straight"/>
        </w:pict>
      </w:r>
      <w:r>
        <w:rPr>
          <w:rFonts w:ascii="Times New Roman" w:hAnsi="Times New Roman" w:cs="Times New Roman"/>
          <w:noProof/>
          <w:color w:val="000000"/>
          <w:sz w:val="28"/>
          <w:szCs w:val="28"/>
          <w:lang w:val="ru-RU" w:eastAsia="ru-RU"/>
        </w:rPr>
        <w:pict>
          <v:shape id="_x0000_s1062" type="#_x0000_t32" style="position:absolute;margin-left:390.45pt;margin-top:11.8pt;width:3pt;height:9.75pt;z-index:251693056" o:connectortype="straight"/>
        </w:pict>
      </w:r>
    </w:p>
    <w:p w:rsidR="007128BF" w:rsidRDefault="00901AD5" w:rsidP="00BF1CDB">
      <w:pPr>
        <w:spacing w:after="0"/>
        <w:rPr>
          <w:rFonts w:ascii="Times New Roman" w:hAnsi="Times New Roman" w:cs="Times New Roman"/>
          <w:color w:val="000000"/>
          <w:sz w:val="28"/>
          <w:szCs w:val="28"/>
        </w:rPr>
      </w:pPr>
      <w:r>
        <w:rPr>
          <w:rFonts w:ascii="Times New Roman" w:hAnsi="Times New Roman" w:cs="Times New Roman"/>
          <w:noProof/>
          <w:color w:val="000000"/>
          <w:sz w:val="28"/>
          <w:szCs w:val="28"/>
          <w:lang w:val="ru-RU" w:eastAsia="ru-RU"/>
        </w:rPr>
        <w:pict>
          <v:shape id="_x0000_s1054" type="#_x0000_t120" style="position:absolute;margin-left:131.7pt;margin-top:3pt;width:10.5pt;height:9.75pt;z-index:251685888" fillcolor="yellow"/>
        </w:pict>
      </w:r>
      <w:r>
        <w:rPr>
          <w:rFonts w:ascii="Times New Roman" w:hAnsi="Times New Roman" w:cs="Times New Roman"/>
          <w:noProof/>
          <w:color w:val="000000"/>
          <w:sz w:val="28"/>
          <w:szCs w:val="28"/>
          <w:lang w:val="ru-RU" w:eastAsia="ru-RU"/>
        </w:rPr>
        <w:pict>
          <v:shape id="_x0000_s1052" type="#_x0000_t120" style="position:absolute;margin-left:85.2pt;margin-top:3pt;width:10.5pt;height:9.75pt;z-index:251683840" fillcolor="yellow"/>
        </w:pict>
      </w:r>
      <w:r>
        <w:rPr>
          <w:rFonts w:ascii="Times New Roman" w:hAnsi="Times New Roman" w:cs="Times New Roman"/>
          <w:noProof/>
          <w:color w:val="000000"/>
          <w:sz w:val="28"/>
          <w:szCs w:val="28"/>
          <w:lang w:val="ru-RU" w:eastAsia="ru-RU"/>
        </w:rPr>
        <w:pict>
          <v:shape id="_x0000_s1049" type="#_x0000_t120" style="position:absolute;margin-left:49.2pt;margin-top:3pt;width:10.5pt;height:9.75pt;z-index:251680768" fillcolor="yellow"/>
        </w:pict>
      </w:r>
    </w:p>
    <w:p w:rsidR="007128BF" w:rsidRDefault="007128BF" w:rsidP="00BF1CDB">
      <w:pPr>
        <w:spacing w:after="0"/>
        <w:rPr>
          <w:rFonts w:ascii="Times New Roman" w:hAnsi="Times New Roman" w:cs="Times New Roman"/>
          <w:color w:val="000000"/>
          <w:sz w:val="28"/>
          <w:szCs w:val="28"/>
        </w:rPr>
      </w:pPr>
    </w:p>
    <w:p w:rsidR="007128BF" w:rsidRDefault="007128BF" w:rsidP="00BF1CDB">
      <w:pPr>
        <w:spacing w:after="0"/>
        <w:rPr>
          <w:rFonts w:ascii="Times New Roman" w:hAnsi="Times New Roman" w:cs="Times New Roman"/>
          <w:color w:val="000000"/>
          <w:sz w:val="28"/>
          <w:szCs w:val="28"/>
        </w:rPr>
      </w:pPr>
    </w:p>
    <w:p w:rsidR="007128BF" w:rsidRDefault="007128BF" w:rsidP="00BF1CDB">
      <w:pPr>
        <w:spacing w:after="0"/>
        <w:rPr>
          <w:rFonts w:ascii="Times New Roman" w:hAnsi="Times New Roman" w:cs="Times New Roman"/>
          <w:color w:val="000000"/>
          <w:sz w:val="28"/>
          <w:szCs w:val="28"/>
        </w:rPr>
      </w:pPr>
    </w:p>
    <w:p w:rsidR="007128BF" w:rsidRDefault="007128BF" w:rsidP="00BF1CDB">
      <w:pPr>
        <w:spacing w:after="0"/>
        <w:rPr>
          <w:rFonts w:ascii="Times New Roman" w:hAnsi="Times New Roman" w:cs="Times New Roman"/>
          <w:color w:val="000000"/>
          <w:sz w:val="28"/>
          <w:szCs w:val="28"/>
        </w:rPr>
      </w:pPr>
    </w:p>
    <w:p w:rsidR="00F77E11" w:rsidRDefault="00BF1CDB" w:rsidP="00BF1CDB">
      <w:pPr>
        <w:spacing w:after="0"/>
        <w:rPr>
          <w:rFonts w:ascii="Times New Roman" w:hAnsi="Times New Roman" w:cs="Times New Roman"/>
          <w:sz w:val="28"/>
          <w:szCs w:val="28"/>
        </w:rPr>
      </w:pPr>
      <w:r>
        <w:rPr>
          <w:rFonts w:ascii="Times New Roman" w:hAnsi="Times New Roman" w:cs="Times New Roman"/>
          <w:sz w:val="28"/>
          <w:szCs w:val="28"/>
        </w:rPr>
        <w:t xml:space="preserve">Баланың ойыншыққа деген ұмтылысын оның сурет салуға дегене ынтасын арттыру мақсатында </w:t>
      </w:r>
      <w:r w:rsidR="00C270F6">
        <w:rPr>
          <w:rFonts w:ascii="Times New Roman" w:hAnsi="Times New Roman" w:cs="Times New Roman"/>
          <w:sz w:val="28"/>
          <w:szCs w:val="28"/>
        </w:rPr>
        <w:t>пайдалану керек.Баланың жай толқынды шимайларын тәрбиеші кілемшелерге біріктіруіне болады.Кейін балалар тәрбиешімен бірге оны қуыршақтың тұратын үйін сәндеуге пайдаланады.Осындай қарапайым ұжымдық жұмыстар балалардың сурет салуға қызықтыру тәрбиесін арттырады.Балаларда бірте-бірте дұрыс сипат қалыптаса бастайды.Белгілі бір затты құбылысты суретпен салу қол қимылын дамытады.Бейне жасау үшін байқағыштық,заттар мен құбылстарға көңіл тоқтату қабілеттерін дамыту қажет.Мысалы шыршаның жасыл түстілігі, тамшының  тұрғандығы</w:t>
      </w:r>
      <w:r w:rsidR="00F77E11">
        <w:rPr>
          <w:rFonts w:ascii="Times New Roman" w:hAnsi="Times New Roman" w:cs="Times New Roman"/>
          <w:sz w:val="28"/>
          <w:szCs w:val="28"/>
        </w:rPr>
        <w:t>.</w:t>
      </w:r>
    </w:p>
    <w:p w:rsidR="00546250" w:rsidRDefault="00F77E11" w:rsidP="00BF1CDB">
      <w:pPr>
        <w:spacing w:after="0"/>
        <w:rPr>
          <w:rFonts w:ascii="Times New Roman" w:hAnsi="Times New Roman" w:cs="Times New Roman"/>
          <w:sz w:val="28"/>
          <w:szCs w:val="28"/>
        </w:rPr>
      </w:pPr>
      <w:r>
        <w:rPr>
          <w:rFonts w:ascii="Times New Roman" w:hAnsi="Times New Roman" w:cs="Times New Roman"/>
          <w:sz w:val="28"/>
          <w:szCs w:val="28"/>
        </w:rPr>
        <w:t>Тәрбиешінің балалардың қоршаған заттарды түйсіну,түсінуін ұйымдастырумен олады көзбен елемтете алуы</w:t>
      </w:r>
      <w:r w:rsidR="00C270F6">
        <w:rPr>
          <w:rFonts w:ascii="Times New Roman" w:hAnsi="Times New Roman" w:cs="Times New Roman"/>
          <w:sz w:val="28"/>
          <w:szCs w:val="28"/>
        </w:rPr>
        <w:t xml:space="preserve">  </w:t>
      </w:r>
      <w:r>
        <w:rPr>
          <w:rFonts w:ascii="Times New Roman" w:hAnsi="Times New Roman" w:cs="Times New Roman"/>
          <w:sz w:val="28"/>
          <w:szCs w:val="28"/>
        </w:rPr>
        <w:t>пайда болады.Осының нәтижесінде балалар толық  болмаса  да  жалпылама  бейне  жасай  алады.</w:t>
      </w:r>
    </w:p>
    <w:p w:rsidR="00F77E11" w:rsidRDefault="00F77E11" w:rsidP="00BF1CDB">
      <w:pPr>
        <w:spacing w:after="0"/>
        <w:rPr>
          <w:rFonts w:ascii="Times New Roman" w:hAnsi="Times New Roman" w:cs="Times New Roman"/>
          <w:sz w:val="28"/>
          <w:szCs w:val="28"/>
        </w:rPr>
      </w:pPr>
      <w:r>
        <w:rPr>
          <w:rFonts w:ascii="Times New Roman" w:hAnsi="Times New Roman" w:cs="Times New Roman"/>
          <w:sz w:val="28"/>
          <w:szCs w:val="28"/>
        </w:rPr>
        <w:t>Сурет сабағында ырғақ,пішін , түрлі-түстерді сезіну бірте-бірте дами бастайды.</w:t>
      </w:r>
      <w:r w:rsidR="00E84F5A">
        <w:rPr>
          <w:rFonts w:ascii="Times New Roman" w:hAnsi="Times New Roman" w:cs="Times New Roman"/>
          <w:sz w:val="28"/>
          <w:szCs w:val="28"/>
        </w:rPr>
        <w:t xml:space="preserve">Өйткені заттарды бақылау ,оларды қабылдау,талдаужәне одан кейіе бейнелеку процесінде тәрбиеші балалардың назараын осы эстетикалық сапаларға аудару керек.Балалардың өздеріне көбірек ұнайтын ,олардың көңілін еліктіретін түстерді таңдай білу қалыптаса бастайды .Сонымен қатара </w:t>
      </w:r>
    </w:p>
    <w:p w:rsidR="00E84F5A" w:rsidRDefault="00E84F5A" w:rsidP="00BF1CDB">
      <w:pPr>
        <w:spacing w:after="0"/>
        <w:rPr>
          <w:rFonts w:ascii="Times New Roman" w:hAnsi="Times New Roman" w:cs="Times New Roman"/>
          <w:sz w:val="28"/>
          <w:szCs w:val="28"/>
        </w:rPr>
      </w:pPr>
      <w:r>
        <w:rPr>
          <w:rFonts w:ascii="Times New Roman" w:hAnsi="Times New Roman" w:cs="Times New Roman"/>
          <w:sz w:val="28"/>
          <w:szCs w:val="28"/>
        </w:rPr>
        <w:t>Заттардың нағыз түсін түсіну жүзеге асады.Бұл жастағы балалардың ойлы ары аса жүйесіз,қарапайым болса да тәрбиеші балалардың бейнелеу қабілетін дамыта отырып ,оларға өз беттерімен  мамұны бар суреттерді ойлап табуға ұсынып отыруы керек.Балалар суреттерін салғанда ,суретпен жеткізе</w:t>
      </w:r>
      <w:r w:rsidR="003E0465">
        <w:rPr>
          <w:rFonts w:ascii="Times New Roman" w:hAnsi="Times New Roman" w:cs="Times New Roman"/>
          <w:sz w:val="28"/>
          <w:szCs w:val="28"/>
        </w:rPr>
        <w:t xml:space="preserve"> алмағандарын  ауызша сөзбен айтып толықтырады. Мысалы : күректің суретін  салып  «Менде мынандай күрек бар онымен құм қазамын,атама көмектесемін» деген сияқты толықтырулар айтады.</w:t>
      </w:r>
    </w:p>
    <w:p w:rsidR="003E0465" w:rsidRDefault="003E0465" w:rsidP="00BF1CD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Сондай- ақ тәрбиеші  сурет сабағында балалардың жеке- дара ерекшеліктерін ескере отырып,қай балалаға қандай іс-әрекет түрінде ,кімге қалай сөз түрінде ескертулер жеткілікті екенін білгені жөн.</w:t>
      </w:r>
    </w:p>
    <w:p w:rsidR="00BA5D70" w:rsidRDefault="003E0465" w:rsidP="00BF1CDB">
      <w:pPr>
        <w:spacing w:after="0"/>
        <w:rPr>
          <w:rFonts w:ascii="Times New Roman" w:hAnsi="Times New Roman" w:cs="Times New Roman"/>
          <w:sz w:val="28"/>
          <w:szCs w:val="28"/>
        </w:rPr>
      </w:pPr>
      <w:r>
        <w:rPr>
          <w:rFonts w:ascii="Times New Roman" w:hAnsi="Times New Roman" w:cs="Times New Roman"/>
          <w:sz w:val="28"/>
          <w:szCs w:val="28"/>
        </w:rPr>
        <w:t xml:space="preserve">     Екінші кішкентайлар тобында затты бейнелеудегі тәсілдерді  үйретуден бастаған жөн.Балалар заттардың пішіні,бояуы,көлемінің әртүрлі екендігінен мағлұмат </w:t>
      </w:r>
      <w:r w:rsidR="00F054F0">
        <w:rPr>
          <w:rFonts w:ascii="Times New Roman" w:hAnsi="Times New Roman" w:cs="Times New Roman"/>
          <w:sz w:val="28"/>
          <w:szCs w:val="28"/>
        </w:rPr>
        <w:t>алады.Балаларға әртүрлі пішіндегі заттарды дөңгелек,тік бұрыш,үшбұрыш тік сызықтар мен олардың қиылысуын  бейнелеуін үйретеді.Бір бөлімді заттардың,көлемі және формасы жағынан бірнеше бөлімдерден  құралған заттарды бейнелеуге болатынын меңгерткен жөн.</w:t>
      </w:r>
    </w:p>
    <w:p w:rsidR="00F77E11" w:rsidRDefault="00F054F0" w:rsidP="00BF1CDB">
      <w:pPr>
        <w:spacing w:after="0"/>
        <w:rPr>
          <w:rFonts w:ascii="Times New Roman" w:hAnsi="Times New Roman" w:cs="Times New Roman"/>
          <w:i/>
          <w:sz w:val="28"/>
          <w:szCs w:val="28"/>
        </w:rPr>
      </w:pPr>
      <w:r w:rsidRPr="00F054F0">
        <w:rPr>
          <w:rFonts w:ascii="Times New Roman" w:hAnsi="Times New Roman" w:cs="Times New Roman"/>
          <w:i/>
          <w:sz w:val="28"/>
          <w:szCs w:val="28"/>
        </w:rPr>
        <w:t>Мысалы: Әртүрлі көлемдегі үшбұрыштан шырша жасауға болады.</w:t>
      </w:r>
    </w:p>
    <w:p w:rsidR="00F054F0" w:rsidRDefault="00F054F0" w:rsidP="00BF1CDB">
      <w:pPr>
        <w:spacing w:after="0"/>
        <w:rPr>
          <w:rFonts w:ascii="Times New Roman" w:hAnsi="Times New Roman" w:cs="Times New Roman"/>
          <w:i/>
          <w:sz w:val="28"/>
          <w:szCs w:val="28"/>
        </w:rPr>
      </w:pPr>
    </w:p>
    <w:p w:rsidR="00F054F0" w:rsidRDefault="00F054F0" w:rsidP="00BF1CDB">
      <w:pPr>
        <w:spacing w:after="0"/>
        <w:rPr>
          <w:rFonts w:ascii="Times New Roman" w:hAnsi="Times New Roman" w:cs="Times New Roman"/>
          <w:i/>
          <w:sz w:val="28"/>
          <w:szCs w:val="28"/>
        </w:rPr>
      </w:pPr>
    </w:p>
    <w:p w:rsidR="00F054F0" w:rsidRDefault="00901AD5" w:rsidP="00BF1CDB">
      <w:pPr>
        <w:spacing w:after="0"/>
        <w:rPr>
          <w:rFonts w:ascii="Times New Roman" w:hAnsi="Times New Roman" w:cs="Times New Roman"/>
          <w:i/>
          <w:sz w:val="28"/>
          <w:szCs w:val="28"/>
        </w:rPr>
      </w:pPr>
      <w:r w:rsidRPr="00901AD5">
        <w:rPr>
          <w:rFonts w:ascii="Times New Roman" w:hAnsi="Times New Roman" w:cs="Times New Roman"/>
          <w:noProof/>
          <w:sz w:val="28"/>
          <w:szCs w:val="28"/>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61.45pt;margin-top:.5pt;width:42.75pt;height:51.75pt;z-index:251658240" fillcolor="#92d050"/>
        </w:pict>
      </w:r>
    </w:p>
    <w:p w:rsidR="00F054F0" w:rsidRDefault="00F054F0" w:rsidP="00BF1CDB">
      <w:pPr>
        <w:spacing w:after="0"/>
        <w:rPr>
          <w:rFonts w:ascii="Times New Roman" w:hAnsi="Times New Roman" w:cs="Times New Roman"/>
          <w:i/>
          <w:sz w:val="28"/>
          <w:szCs w:val="28"/>
        </w:rPr>
      </w:pPr>
    </w:p>
    <w:p w:rsidR="00F054F0" w:rsidRDefault="00901AD5" w:rsidP="00BF1CDB">
      <w:pPr>
        <w:spacing w:after="0"/>
        <w:rPr>
          <w:rFonts w:ascii="Times New Roman" w:hAnsi="Times New Roman" w:cs="Times New Roman"/>
          <w:i/>
          <w:sz w:val="28"/>
          <w:szCs w:val="28"/>
        </w:rPr>
      </w:pPr>
      <w:r w:rsidRPr="00901AD5">
        <w:rPr>
          <w:rFonts w:ascii="Times New Roman" w:hAnsi="Times New Roman" w:cs="Times New Roman"/>
          <w:noProof/>
          <w:sz w:val="28"/>
          <w:szCs w:val="28"/>
          <w:lang w:val="ru-RU" w:eastAsia="ru-RU"/>
        </w:rPr>
        <w:pict>
          <v:shape id="_x0000_s1027" type="#_x0000_t5" style="position:absolute;margin-left:241.95pt;margin-top:9.95pt;width:82.5pt;height:54.75pt;z-index:251659264" fillcolor="#92d050"/>
        </w:pict>
      </w:r>
    </w:p>
    <w:p w:rsidR="00BA5D70" w:rsidRDefault="00901AD5" w:rsidP="00BF1CDB">
      <w:pPr>
        <w:spacing w:after="0"/>
        <w:rPr>
          <w:rFonts w:ascii="Times New Roman" w:hAnsi="Times New Roman" w:cs="Times New Roman"/>
          <w:i/>
          <w:sz w:val="28"/>
          <w:szCs w:val="28"/>
        </w:rPr>
      </w:pPr>
      <w:r w:rsidRPr="00901AD5">
        <w:rPr>
          <w:rFonts w:ascii="Times New Roman" w:hAnsi="Times New Roman" w:cs="Times New Roman"/>
          <w:noProof/>
          <w:sz w:val="28"/>
          <w:szCs w:val="28"/>
          <w:lang w:val="ru-RU" w:eastAsia="ru-RU"/>
        </w:rPr>
        <w:pict>
          <v:shape id="_x0000_s1030" type="#_x0000_t5" style="position:absolute;margin-left:-10.8pt;margin-top:-44.55pt;width:102pt;height:61.5pt;z-index:251662336" fillcolor="#92d050"/>
        </w:pict>
      </w:r>
    </w:p>
    <w:p w:rsidR="00BA5D70" w:rsidRDefault="00BA5D70" w:rsidP="00BF1CDB">
      <w:pPr>
        <w:spacing w:after="0"/>
        <w:rPr>
          <w:rFonts w:ascii="Times New Roman" w:hAnsi="Times New Roman" w:cs="Times New Roman"/>
          <w:i/>
          <w:sz w:val="28"/>
          <w:szCs w:val="28"/>
        </w:rPr>
      </w:pPr>
    </w:p>
    <w:p w:rsidR="00BA5D70" w:rsidRDefault="00901AD5" w:rsidP="00BF1CDB">
      <w:pPr>
        <w:spacing w:after="0"/>
        <w:rPr>
          <w:rFonts w:ascii="Times New Roman" w:hAnsi="Times New Roman" w:cs="Times New Roman"/>
          <w:i/>
          <w:sz w:val="28"/>
          <w:szCs w:val="28"/>
        </w:rPr>
      </w:pPr>
      <w:r w:rsidRPr="00901AD5">
        <w:rPr>
          <w:rFonts w:ascii="Times New Roman" w:hAnsi="Times New Roman" w:cs="Times New Roman"/>
          <w:noProof/>
          <w:sz w:val="28"/>
          <w:szCs w:val="28"/>
          <w:lang w:val="ru-RU" w:eastAsia="ru-RU"/>
        </w:rPr>
        <w:pict>
          <v:shape id="_x0000_s1028" type="#_x0000_t5" style="position:absolute;margin-left:237.45pt;margin-top:2.55pt;width:94.5pt;height:84pt;z-index:251660288" fillcolor="#92d050"/>
        </w:pict>
      </w:r>
    </w:p>
    <w:p w:rsidR="00F054F0" w:rsidRDefault="00F054F0" w:rsidP="00BF1CDB">
      <w:pPr>
        <w:spacing w:after="0"/>
        <w:rPr>
          <w:rFonts w:ascii="Times New Roman" w:hAnsi="Times New Roman" w:cs="Times New Roman"/>
          <w:i/>
          <w:sz w:val="28"/>
          <w:szCs w:val="28"/>
        </w:rPr>
      </w:pPr>
      <w:r>
        <w:rPr>
          <w:rFonts w:ascii="Times New Roman" w:hAnsi="Times New Roman" w:cs="Times New Roman"/>
          <w:i/>
          <w:sz w:val="28"/>
          <w:szCs w:val="28"/>
        </w:rPr>
        <w:t>Үшбұрыш.</w:t>
      </w:r>
    </w:p>
    <w:p w:rsidR="00F054F0" w:rsidRDefault="00F054F0" w:rsidP="00BF1CDB">
      <w:pPr>
        <w:spacing w:after="0"/>
        <w:rPr>
          <w:rFonts w:ascii="Times New Roman" w:hAnsi="Times New Roman" w:cs="Times New Roman"/>
          <w:i/>
          <w:sz w:val="28"/>
          <w:szCs w:val="28"/>
        </w:rPr>
      </w:pPr>
    </w:p>
    <w:p w:rsidR="00F054F0" w:rsidRDefault="00F054F0" w:rsidP="00BF1CDB">
      <w:pPr>
        <w:spacing w:after="0"/>
        <w:rPr>
          <w:rFonts w:ascii="Times New Roman" w:hAnsi="Times New Roman" w:cs="Times New Roman"/>
          <w:i/>
          <w:sz w:val="28"/>
          <w:szCs w:val="28"/>
        </w:rPr>
      </w:pPr>
    </w:p>
    <w:p w:rsidR="00F054F0" w:rsidRDefault="00901AD5" w:rsidP="00F054F0">
      <w:pPr>
        <w:spacing w:after="0"/>
        <w:rPr>
          <w:rFonts w:ascii="Times New Roman" w:hAnsi="Times New Roman" w:cs="Times New Roman"/>
          <w:i/>
          <w:sz w:val="28"/>
          <w:szCs w:val="28"/>
        </w:rPr>
      </w:pPr>
      <w:r w:rsidRPr="00901AD5">
        <w:rPr>
          <w:rFonts w:ascii="Times New Roman" w:hAnsi="Times New Roman" w:cs="Times New Roman"/>
          <w:noProof/>
          <w:sz w:val="28"/>
          <w:szCs w:val="28"/>
          <w:lang w:val="ru-RU" w:eastAsia="ru-RU"/>
        </w:rPr>
        <w:pict>
          <v:rect id="_x0000_s1029" style="position:absolute;margin-left:269.7pt;margin-top:12.5pt;width:27.75pt;height:50.25pt;z-index:251661312" fillcolor="#fabf8f [1945]"/>
        </w:pict>
      </w:r>
      <w:r w:rsidR="00F054F0">
        <w:rPr>
          <w:rFonts w:ascii="Times New Roman" w:hAnsi="Times New Roman" w:cs="Times New Roman"/>
          <w:i/>
          <w:sz w:val="28"/>
          <w:szCs w:val="28"/>
        </w:rPr>
        <w:t xml:space="preserve">                                                                                              </w:t>
      </w:r>
    </w:p>
    <w:p w:rsidR="00F054F0" w:rsidRDefault="00F054F0" w:rsidP="00F054F0">
      <w:pPr>
        <w:spacing w:after="0"/>
        <w:rPr>
          <w:rFonts w:ascii="Times New Roman" w:hAnsi="Times New Roman" w:cs="Times New Roman"/>
          <w:i/>
          <w:sz w:val="28"/>
          <w:szCs w:val="28"/>
        </w:rPr>
      </w:pPr>
    </w:p>
    <w:p w:rsidR="00F054F0" w:rsidRDefault="00F054F0" w:rsidP="00F054F0">
      <w:pPr>
        <w:spacing w:after="0"/>
        <w:rPr>
          <w:rFonts w:ascii="Times New Roman" w:hAnsi="Times New Roman" w:cs="Times New Roman"/>
          <w:i/>
          <w:sz w:val="28"/>
          <w:szCs w:val="28"/>
        </w:rPr>
      </w:pPr>
    </w:p>
    <w:p w:rsidR="00F054F0" w:rsidRDefault="00F054F0" w:rsidP="00F054F0">
      <w:pPr>
        <w:spacing w:after="0"/>
        <w:rPr>
          <w:rFonts w:ascii="Times New Roman" w:hAnsi="Times New Roman" w:cs="Times New Roman"/>
          <w:i/>
          <w:sz w:val="28"/>
          <w:szCs w:val="28"/>
        </w:rPr>
      </w:pPr>
    </w:p>
    <w:p w:rsidR="00BA68E0" w:rsidRPr="00BA68E0" w:rsidRDefault="00BA68E0" w:rsidP="00F054F0">
      <w:pPr>
        <w:spacing w:after="0"/>
        <w:rPr>
          <w:rFonts w:ascii="Times New Roman" w:hAnsi="Times New Roman" w:cs="Times New Roman"/>
          <w:sz w:val="28"/>
          <w:szCs w:val="28"/>
        </w:rPr>
      </w:pPr>
      <w:r w:rsidRPr="00BA68E0">
        <w:rPr>
          <w:rFonts w:ascii="Times New Roman" w:hAnsi="Times New Roman" w:cs="Times New Roman"/>
          <w:sz w:val="28"/>
          <w:szCs w:val="28"/>
        </w:rPr>
        <w:t xml:space="preserve">Заттардың пішінін  беру үшін  міндетті түрде қолдың қозғалысын ауада </w:t>
      </w:r>
    </w:p>
    <w:p w:rsidR="00F054F0" w:rsidRPr="00BA68E0" w:rsidRDefault="00BA68E0" w:rsidP="00F054F0">
      <w:pPr>
        <w:spacing w:after="0"/>
        <w:rPr>
          <w:rFonts w:ascii="Times New Roman" w:hAnsi="Times New Roman" w:cs="Times New Roman"/>
          <w:sz w:val="28"/>
          <w:szCs w:val="28"/>
        </w:rPr>
      </w:pPr>
      <w:r w:rsidRPr="00BA68E0">
        <w:rPr>
          <w:rFonts w:ascii="Times New Roman" w:hAnsi="Times New Roman" w:cs="Times New Roman"/>
          <w:sz w:val="28"/>
          <w:szCs w:val="28"/>
        </w:rPr>
        <w:t>1-2рет қайталату керек</w:t>
      </w:r>
      <w:r>
        <w:rPr>
          <w:rFonts w:ascii="Times New Roman" w:hAnsi="Times New Roman" w:cs="Times New Roman"/>
          <w:sz w:val="28"/>
          <w:szCs w:val="28"/>
        </w:rPr>
        <w:t>.Бағдарлама бойынша алғаш заттардың жай түрінен , күрделіге ауысып отыру керек .Бала екінші кішкентайлар тобында  пішін тудырушы қозғалыстарды жақсы игерген сайын  кез келген заттың бейнесін әрі жеңіл,әрі еркін істей алады.Ең бастысы- балалар заттың пішіні мен  қозғалыстар аралығындағы  байланысты түсінуді қадағалау керек.Қандай да бір сурет салардан бұрын тәрбиеші балаларға заттың пішінімен таныстырып отыру керек.</w:t>
      </w:r>
      <w:r w:rsidR="00F03958">
        <w:rPr>
          <w:rFonts w:ascii="Times New Roman" w:hAnsi="Times New Roman" w:cs="Times New Roman"/>
          <w:sz w:val="28"/>
          <w:szCs w:val="28"/>
        </w:rPr>
        <w:t>Тәрбиешнің ұсынған тақырыбы сан алуан болса оқу процесі де әрі қызық ,әріәсерлі болады.Мысалға дөңгелек пішінді үйретудің өзінде әртүрлі тақырып алуға болады. Доп,кіш</w:t>
      </w:r>
      <w:r w:rsidR="00353C4A">
        <w:rPr>
          <w:rFonts w:ascii="Times New Roman" w:hAnsi="Times New Roman" w:cs="Times New Roman"/>
          <w:sz w:val="28"/>
          <w:szCs w:val="28"/>
        </w:rPr>
        <w:t>кентай шарлар,жүзім</w:t>
      </w:r>
      <w:r w:rsidR="00F03958">
        <w:rPr>
          <w:rFonts w:ascii="Times New Roman" w:hAnsi="Times New Roman" w:cs="Times New Roman"/>
          <w:sz w:val="28"/>
          <w:szCs w:val="28"/>
        </w:rPr>
        <w:t xml:space="preserve"> деп тақырыптарды ауыстырып отыру керек.</w:t>
      </w:r>
    </w:p>
    <w:p w:rsidR="00F054F0" w:rsidRDefault="00F054F0" w:rsidP="00BF1CDB">
      <w:pPr>
        <w:spacing w:after="0"/>
        <w:rPr>
          <w:rFonts w:ascii="Times New Roman" w:hAnsi="Times New Roman" w:cs="Times New Roman"/>
          <w:i/>
          <w:sz w:val="28"/>
          <w:szCs w:val="28"/>
        </w:rPr>
      </w:pPr>
    </w:p>
    <w:p w:rsidR="00F054F0" w:rsidRDefault="00F054F0" w:rsidP="00BF1CD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03958" w:rsidRDefault="00F03958" w:rsidP="00BF1CD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03958" w:rsidRDefault="00901AD5" w:rsidP="00BF1CDB">
      <w:pPr>
        <w:spacing w:after="0"/>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342.45pt;margin-top:-6.05pt;width:24pt;height:68.25pt;flip:x;z-index:251670528"/>
        </w:pict>
      </w:r>
      <w:r>
        <w:rPr>
          <w:rFonts w:ascii="Times New Roman" w:hAnsi="Times New Roman" w:cs="Times New Roman"/>
          <w:noProof/>
          <w:sz w:val="28"/>
          <w:szCs w:val="28"/>
          <w:lang w:val="ru-RU"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margin-left:256.55pt;margin-top:11.6pt;width:56.25pt;height:21pt;rotation:90;flip:x;z-index:251668480" o:connectortype="curved" adj="10790,239914,-136800"/>
        </w:pict>
      </w:r>
      <w:r>
        <w:rPr>
          <w:rFonts w:ascii="Times New Roman" w:hAnsi="Times New Roman" w:cs="Times New Roman"/>
          <w:noProof/>
          <w:sz w:val="28"/>
          <w:szCs w:val="28"/>
          <w:lang w:val="ru-RU" w:eastAsia="ru-RU"/>
        </w:rPr>
        <w:pict>
          <v:shape id="_x0000_s1037" type="#_x0000_t38" style="position:absolute;margin-left:287.15pt;margin-top:22.25pt;width:55.85pt;height:6.75pt;rotation:90;flip:x;z-index:251669504" o:connectortype="curved" adj="10790,174080,-153443"/>
        </w:pict>
      </w:r>
      <w:r>
        <w:rPr>
          <w:rFonts w:ascii="Times New Roman" w:hAnsi="Times New Roman" w:cs="Times New Roman"/>
          <w:noProof/>
          <w:sz w:val="28"/>
          <w:szCs w:val="28"/>
          <w:lang w:val="ru-RU" w:eastAsia="ru-RU"/>
        </w:rPr>
        <w:pict>
          <v:shape id="_x0000_s1035" type="#_x0000_t120" style="position:absolute;margin-left:342.45pt;margin-top:-29.3pt;width:31.5pt;height:27pt;z-index:251667456" fillcolor="#0070c0"/>
        </w:pict>
      </w:r>
      <w:r>
        <w:rPr>
          <w:rFonts w:ascii="Times New Roman" w:hAnsi="Times New Roman" w:cs="Times New Roman"/>
          <w:noProof/>
          <w:sz w:val="28"/>
          <w:szCs w:val="28"/>
          <w:lang w:val="ru-RU" w:eastAsia="ru-RU"/>
        </w:rPr>
        <w:pict>
          <v:shape id="_x0000_s1034" type="#_x0000_t120" style="position:absolute;margin-left:295.2pt;margin-top:-29.3pt;width:31.5pt;height:27pt;z-index:251666432" fillcolor="yellow"/>
        </w:pict>
      </w:r>
      <w:r>
        <w:rPr>
          <w:rFonts w:ascii="Times New Roman" w:hAnsi="Times New Roman" w:cs="Times New Roman"/>
          <w:noProof/>
          <w:sz w:val="28"/>
          <w:szCs w:val="28"/>
          <w:lang w:val="ru-RU" w:eastAsia="ru-RU"/>
        </w:rPr>
        <w:pict>
          <v:shape id="_x0000_s1033" type="#_x0000_t120" style="position:absolute;margin-left:255.45pt;margin-top:-33.05pt;width:31.5pt;height:27pt;z-index:251665408" fillcolor="red"/>
        </w:pict>
      </w:r>
      <w:r>
        <w:rPr>
          <w:rFonts w:ascii="Times New Roman" w:hAnsi="Times New Roman" w:cs="Times New Roman"/>
          <w:noProof/>
          <w:sz w:val="28"/>
          <w:szCs w:val="28"/>
          <w:lang w:val="ru-RU" w:eastAsia="ru-RU"/>
        </w:rPr>
        <w:pict>
          <v:shape id="_x0000_s1040" type="#_x0000_t32" style="position:absolute;margin-left:126.45pt;margin-top:-15.45pt;width:69pt;height:0;z-index:251671552" o:connectortype="straight"/>
        </w:pict>
      </w:r>
      <w:r>
        <w:rPr>
          <w:rFonts w:ascii="Times New Roman" w:hAnsi="Times New Roman" w:cs="Times New Roman"/>
          <w:noProof/>
          <w:sz w:val="28"/>
          <w:szCs w:val="28"/>
          <w:lang w:val="ru-RU" w:eastAsia="ru-RU"/>
        </w:rPr>
        <w:pict>
          <v:shape id="_x0000_s1032" type="#_x0000_t120" style="position:absolute;margin-left:126.45pt;margin-top:-43.95pt;width:69pt;height:55.5pt;z-index:251664384" fillcolor="#d99594 [1941]"/>
        </w:pict>
      </w:r>
      <w:r>
        <w:rPr>
          <w:rFonts w:ascii="Times New Roman" w:hAnsi="Times New Roman" w:cs="Times New Roman"/>
          <w:noProof/>
          <w:sz w:val="28"/>
          <w:szCs w:val="28"/>
          <w:lang w:val="ru-RU" w:eastAsia="ru-RU"/>
        </w:rPr>
        <w:pict>
          <v:shape id="_x0000_s1031" type="#_x0000_t120" style="position:absolute;margin-left:.45pt;margin-top:-33.05pt;width:60.75pt;height:55.5pt;z-index:251663360"/>
        </w:pict>
      </w:r>
    </w:p>
    <w:p w:rsidR="00F03958" w:rsidRDefault="00F03958" w:rsidP="00BF1CDB">
      <w:pPr>
        <w:spacing w:after="0"/>
        <w:rPr>
          <w:rFonts w:ascii="Times New Roman" w:hAnsi="Times New Roman" w:cs="Times New Roman"/>
          <w:sz w:val="28"/>
          <w:szCs w:val="28"/>
        </w:rPr>
      </w:pPr>
    </w:p>
    <w:p w:rsidR="00F03958" w:rsidRDefault="00F03958" w:rsidP="00BF1CDB">
      <w:pPr>
        <w:spacing w:after="0"/>
        <w:rPr>
          <w:rFonts w:ascii="Times New Roman" w:hAnsi="Times New Roman" w:cs="Times New Roman"/>
          <w:sz w:val="28"/>
          <w:szCs w:val="28"/>
        </w:rPr>
      </w:pPr>
      <w:r w:rsidRPr="00341FE6">
        <w:rPr>
          <w:rFonts w:ascii="Times New Roman" w:hAnsi="Times New Roman" w:cs="Times New Roman"/>
          <w:i/>
          <w:sz w:val="28"/>
          <w:szCs w:val="28"/>
        </w:rPr>
        <w:t>Дөңгелек .                          Доп</w:t>
      </w:r>
      <w:r>
        <w:rPr>
          <w:rFonts w:ascii="Times New Roman" w:hAnsi="Times New Roman" w:cs="Times New Roman"/>
          <w:sz w:val="28"/>
          <w:szCs w:val="28"/>
        </w:rPr>
        <w:t xml:space="preserve">.               </w:t>
      </w:r>
    </w:p>
    <w:p w:rsidR="00F03958" w:rsidRDefault="00F03958" w:rsidP="00BF1CDB">
      <w:pPr>
        <w:spacing w:after="0"/>
        <w:rPr>
          <w:rFonts w:ascii="Times New Roman" w:hAnsi="Times New Roman" w:cs="Times New Roman"/>
          <w:sz w:val="28"/>
          <w:szCs w:val="28"/>
        </w:rPr>
      </w:pPr>
    </w:p>
    <w:p w:rsidR="00F03958" w:rsidRPr="00341FE6" w:rsidRDefault="00F03958" w:rsidP="00BF1CDB">
      <w:pPr>
        <w:spacing w:after="0"/>
        <w:rPr>
          <w:rFonts w:ascii="Times New Roman" w:hAnsi="Times New Roman" w:cs="Times New Roman"/>
          <w:i/>
          <w:sz w:val="28"/>
          <w:szCs w:val="28"/>
        </w:rPr>
      </w:pPr>
      <w:r w:rsidRPr="00341FE6">
        <w:rPr>
          <w:rFonts w:ascii="Times New Roman" w:hAnsi="Times New Roman" w:cs="Times New Roman"/>
          <w:i/>
          <w:sz w:val="28"/>
          <w:szCs w:val="28"/>
        </w:rPr>
        <w:t xml:space="preserve">                                                                           Кішкентай шарлар.</w:t>
      </w:r>
    </w:p>
    <w:p w:rsidR="00F03958" w:rsidRPr="00341FE6" w:rsidRDefault="00F03958" w:rsidP="00BF1CDB">
      <w:pPr>
        <w:spacing w:after="0"/>
        <w:rPr>
          <w:rFonts w:ascii="Times New Roman" w:hAnsi="Times New Roman" w:cs="Times New Roman"/>
          <w:i/>
          <w:sz w:val="28"/>
          <w:szCs w:val="28"/>
        </w:rPr>
      </w:pPr>
    </w:p>
    <w:p w:rsidR="00F03958" w:rsidRDefault="00EF160C" w:rsidP="00BF1CD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F160C" w:rsidRDefault="00901AD5" w:rsidP="00BF1CDB">
      <w:pPr>
        <w:spacing w:after="0"/>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43" type="#_x0000_t120" style="position:absolute;margin-left:61.2pt;margin-top:-16.15pt;width:40.5pt;height:28.5pt;z-index:251674624" fillcolor="#5f497a [2407]"/>
        </w:pict>
      </w:r>
      <w:r>
        <w:rPr>
          <w:rFonts w:ascii="Times New Roman" w:hAnsi="Times New Roman" w:cs="Times New Roman"/>
          <w:noProof/>
          <w:sz w:val="28"/>
          <w:szCs w:val="28"/>
          <w:lang w:val="ru-RU" w:eastAsia="ru-RU"/>
        </w:rPr>
        <w:pict>
          <v:shape id="_x0000_s1042" type="#_x0000_t120" style="position:absolute;margin-left:24.45pt;margin-top:-16.15pt;width:40.5pt;height:28.5pt;z-index:251673600" fillcolor="#5f497a [2407]"/>
        </w:pict>
      </w:r>
      <w:r>
        <w:rPr>
          <w:rFonts w:ascii="Times New Roman" w:hAnsi="Times New Roman" w:cs="Times New Roman"/>
          <w:noProof/>
          <w:sz w:val="28"/>
          <w:szCs w:val="28"/>
          <w:lang w:val="ru-RU" w:eastAsia="ru-RU"/>
        </w:rPr>
        <w:pict>
          <v:shape id="_x0000_s1041" type="#_x0000_t120" style="position:absolute;margin-left:-16.05pt;margin-top:-16.15pt;width:40.5pt;height:28.5pt;z-index:251672576" fillcolor="#5f497a [2407]"/>
        </w:pict>
      </w:r>
      <w:r>
        <w:rPr>
          <w:rFonts w:ascii="Times New Roman" w:hAnsi="Times New Roman" w:cs="Times New Roman"/>
          <w:noProof/>
          <w:sz w:val="28"/>
          <w:szCs w:val="28"/>
          <w:lang w:val="ru-RU" w:eastAsia="ru-RU"/>
        </w:rPr>
        <w:pict>
          <v:shape id="_x0000_s1045" type="#_x0000_t120" style="position:absolute;margin-left:44.7pt;margin-top:12.35pt;width:40.5pt;height:28.5pt;z-index:251676672" fillcolor="#5f497a [2407]"/>
        </w:pict>
      </w:r>
      <w:r>
        <w:rPr>
          <w:rFonts w:ascii="Times New Roman" w:hAnsi="Times New Roman" w:cs="Times New Roman"/>
          <w:noProof/>
          <w:sz w:val="28"/>
          <w:szCs w:val="28"/>
          <w:lang w:val="ru-RU" w:eastAsia="ru-RU"/>
        </w:rPr>
        <w:pict>
          <v:shape id="_x0000_s1044" type="#_x0000_t120" style="position:absolute;margin-left:4.2pt;margin-top:12.35pt;width:40.5pt;height:28.5pt;z-index:251675648" fillcolor="#5f497a [2407]"/>
        </w:pict>
      </w:r>
    </w:p>
    <w:p w:rsidR="00EF160C" w:rsidRDefault="00901AD5" w:rsidP="00BF1CDB">
      <w:pPr>
        <w:spacing w:after="0"/>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46" type="#_x0000_t120" style="position:absolute;margin-left:24.45pt;margin-top:17.85pt;width:40.5pt;height:28.5pt;z-index:251677696" fillcolor="#5f497a [2407]"/>
        </w:pict>
      </w:r>
    </w:p>
    <w:p w:rsidR="00EF160C" w:rsidRDefault="00EF160C" w:rsidP="00BF1CDB">
      <w:pPr>
        <w:spacing w:after="0"/>
        <w:rPr>
          <w:rFonts w:ascii="Times New Roman" w:hAnsi="Times New Roman" w:cs="Times New Roman"/>
          <w:sz w:val="28"/>
          <w:szCs w:val="28"/>
        </w:rPr>
      </w:pPr>
    </w:p>
    <w:p w:rsidR="00EF160C" w:rsidRDefault="00EF160C" w:rsidP="00BF1CDB">
      <w:pPr>
        <w:spacing w:after="0"/>
        <w:rPr>
          <w:rFonts w:ascii="Times New Roman" w:hAnsi="Times New Roman" w:cs="Times New Roman"/>
          <w:sz w:val="28"/>
          <w:szCs w:val="28"/>
        </w:rPr>
      </w:pPr>
    </w:p>
    <w:p w:rsidR="00EF160C" w:rsidRPr="00341FE6" w:rsidRDefault="00EF160C" w:rsidP="00BF1CDB">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341FE6">
        <w:rPr>
          <w:rFonts w:ascii="Times New Roman" w:hAnsi="Times New Roman" w:cs="Times New Roman"/>
          <w:i/>
          <w:sz w:val="28"/>
          <w:szCs w:val="28"/>
        </w:rPr>
        <w:t>Жүзім.</w:t>
      </w:r>
    </w:p>
    <w:p w:rsidR="00EF160C" w:rsidRDefault="00EF160C" w:rsidP="00BF1CDB">
      <w:pPr>
        <w:spacing w:after="0"/>
        <w:rPr>
          <w:rFonts w:ascii="Times New Roman" w:hAnsi="Times New Roman" w:cs="Times New Roman"/>
          <w:sz w:val="28"/>
          <w:szCs w:val="28"/>
        </w:rPr>
      </w:pPr>
      <w:r>
        <w:rPr>
          <w:rFonts w:ascii="Times New Roman" w:hAnsi="Times New Roman" w:cs="Times New Roman"/>
          <w:sz w:val="28"/>
          <w:szCs w:val="28"/>
        </w:rPr>
        <w:t xml:space="preserve">Сурет салғанда тікбұрыш пішіні негұлым күрделі  сондықтан оны меңгеруді жылдың екінші жартысынан бастаған жөн.Ал түстерге келер болсақ  бұл жастағы баларға түстерді дұрыс айтып ажырата білуді үйрету  мақсат етіп  қойылған.Қызыл,көк,сары,жасыл,қара,ақ ,тоқсары,қоңыр  бала жатқа білу керек.Алайда сабақта аталған түстермен шектеліп қалуға болмайды  кейбір жағдайда оларға алқызыл,сұр түстер де ұсынылады дегенмен оларды міндетті түрде жаттату шарт емес. </w:t>
      </w:r>
    </w:p>
    <w:p w:rsidR="0069497A" w:rsidRDefault="0069497A" w:rsidP="00BF1CDB">
      <w:pPr>
        <w:spacing w:after="0"/>
        <w:rPr>
          <w:rFonts w:ascii="Times New Roman" w:hAnsi="Times New Roman" w:cs="Times New Roman"/>
          <w:sz w:val="28"/>
          <w:szCs w:val="28"/>
        </w:rPr>
      </w:pPr>
      <w:r>
        <w:rPr>
          <w:rFonts w:ascii="Times New Roman" w:hAnsi="Times New Roman" w:cs="Times New Roman"/>
          <w:sz w:val="28"/>
          <w:szCs w:val="28"/>
        </w:rPr>
        <w:t>Ұйымдастырылған оқу-іс әрекетін өткізбес бұрын тәрбиешінің үнемі қадағалап отыратын нәрсесі ол балалардың іс-ірекетке кіріспес бұрын техникалық дағдыларды қатаң сақтауын қадағалау керек.</w:t>
      </w:r>
    </w:p>
    <w:p w:rsidR="0069497A" w:rsidRDefault="0069497A" w:rsidP="00BF1CDB">
      <w:pPr>
        <w:spacing w:after="0"/>
        <w:rPr>
          <w:rFonts w:ascii="Times New Roman" w:hAnsi="Times New Roman" w:cs="Times New Roman"/>
          <w:sz w:val="28"/>
          <w:szCs w:val="28"/>
        </w:rPr>
      </w:pPr>
      <w:r>
        <w:rPr>
          <w:rFonts w:ascii="Times New Roman" w:hAnsi="Times New Roman" w:cs="Times New Roman"/>
          <w:sz w:val="28"/>
          <w:szCs w:val="28"/>
        </w:rPr>
        <w:t>Тәрбиеші балалардың сурет салуға  дұрыс отыруын қадағалау керек:Қаттты еңкеймей,кеудесін столдың жиегіне төсемей,қолдарын шынтағына дейін стол үстіне қойып керек.Егер тәрбиеші балаларды орындыққа кең отырғызса,онда тұлғаның  дұрыс қалыптасуына ықпал етеді.Ал жиі отырғызса онда тұлғаны дұрыс ұстау дағдысы қиынға соғады.Балалар қарындаш пен қылқаламды оң қолдарына бас бармақ пен ортаңғы саусақтарының арасына  үстінен сұқ саусақпен, саусақтарын қатты қыспай ұстап және  қарындаштың ұшына тым жақын ұстамауы керек.Сурет салғанда қағазға қатты күш салмауы керек</w:t>
      </w:r>
      <w:r w:rsidR="00341FE6">
        <w:rPr>
          <w:rFonts w:ascii="Times New Roman" w:hAnsi="Times New Roman" w:cs="Times New Roman"/>
          <w:sz w:val="28"/>
          <w:szCs w:val="28"/>
        </w:rPr>
        <w:t>.</w:t>
      </w:r>
    </w:p>
    <w:p w:rsidR="00BA5D70" w:rsidRDefault="00341FE6" w:rsidP="00BF1CDB">
      <w:pPr>
        <w:spacing w:after="0"/>
        <w:rPr>
          <w:rFonts w:ascii="Times New Roman" w:hAnsi="Times New Roman" w:cs="Times New Roman"/>
          <w:sz w:val="28"/>
          <w:szCs w:val="28"/>
        </w:rPr>
      </w:pPr>
      <w:r>
        <w:rPr>
          <w:rFonts w:ascii="Times New Roman" w:hAnsi="Times New Roman" w:cs="Times New Roman"/>
          <w:sz w:val="28"/>
          <w:szCs w:val="28"/>
        </w:rPr>
        <w:t>Сол қолмен қағазды басып отырмаса ол жылжи береді.Бояу мен де қарындашпен де жұмыс жасағанда қолды бір  қалыпты,үзіліссіз қимылдаған жөн.Әйтпесе сызық қиық түседі де ,салынып жптқан форманың бұзылуына әкеліп соғады.Тәрбиеші осы техникалық дағдыларды үнемі орындалуын қадағалап отыруына  міндетті.</w:t>
      </w:r>
    </w:p>
    <w:p w:rsidR="001C1866" w:rsidRDefault="001C1866" w:rsidP="00BF1CDB">
      <w:pPr>
        <w:spacing w:after="0"/>
        <w:rPr>
          <w:rFonts w:ascii="Times New Roman" w:hAnsi="Times New Roman" w:cs="Times New Roman"/>
          <w:sz w:val="28"/>
          <w:szCs w:val="28"/>
        </w:rPr>
      </w:pPr>
    </w:p>
    <w:p w:rsidR="001C1866" w:rsidRDefault="001C1866" w:rsidP="00BF1CDB">
      <w:pPr>
        <w:spacing w:after="0"/>
        <w:rPr>
          <w:rFonts w:ascii="Times New Roman" w:hAnsi="Times New Roman" w:cs="Times New Roman"/>
          <w:sz w:val="28"/>
          <w:szCs w:val="28"/>
        </w:rPr>
      </w:pPr>
    </w:p>
    <w:p w:rsidR="00E76891" w:rsidRDefault="00E76891" w:rsidP="00BF1CDB">
      <w:pPr>
        <w:spacing w:after="0"/>
        <w:rPr>
          <w:rFonts w:ascii="Times New Roman" w:hAnsi="Times New Roman" w:cs="Times New Roman"/>
          <w:sz w:val="28"/>
          <w:szCs w:val="28"/>
        </w:rPr>
      </w:pPr>
    </w:p>
    <w:p w:rsidR="00E76891" w:rsidRDefault="00E76891" w:rsidP="00BF1CDB">
      <w:pPr>
        <w:spacing w:after="0"/>
        <w:rPr>
          <w:rFonts w:ascii="Times New Roman" w:hAnsi="Times New Roman" w:cs="Times New Roman"/>
          <w:sz w:val="28"/>
          <w:szCs w:val="28"/>
        </w:rPr>
      </w:pPr>
    </w:p>
    <w:p w:rsidR="00E76891" w:rsidRDefault="00E76891" w:rsidP="00BF1CDB">
      <w:pPr>
        <w:spacing w:after="0"/>
        <w:rPr>
          <w:rFonts w:ascii="Times New Roman" w:hAnsi="Times New Roman" w:cs="Times New Roman"/>
          <w:sz w:val="28"/>
          <w:szCs w:val="28"/>
        </w:rPr>
      </w:pPr>
    </w:p>
    <w:p w:rsidR="001C1866" w:rsidRDefault="001C1866" w:rsidP="00BF1CDB">
      <w:pPr>
        <w:spacing w:after="0"/>
        <w:rPr>
          <w:rFonts w:ascii="Times New Roman" w:hAnsi="Times New Roman" w:cs="Times New Roman"/>
          <w:sz w:val="28"/>
          <w:szCs w:val="28"/>
        </w:rPr>
      </w:pPr>
      <w:r>
        <w:rPr>
          <w:rFonts w:ascii="Times New Roman" w:hAnsi="Times New Roman" w:cs="Times New Roman"/>
          <w:sz w:val="28"/>
          <w:szCs w:val="28"/>
        </w:rPr>
        <w:t>Пайдаланылған әдебиеттер тізімі.</w:t>
      </w:r>
    </w:p>
    <w:p w:rsidR="001C1866" w:rsidRPr="00B230CA" w:rsidRDefault="00B230CA" w:rsidP="00B230CA">
      <w:pPr>
        <w:pStyle w:val="a4"/>
        <w:numPr>
          <w:ilvl w:val="0"/>
          <w:numId w:val="2"/>
        </w:numPr>
        <w:spacing w:after="0"/>
        <w:rPr>
          <w:rFonts w:ascii="Times New Roman" w:hAnsi="Times New Roman" w:cs="Times New Roman"/>
          <w:sz w:val="28"/>
          <w:szCs w:val="28"/>
        </w:rPr>
      </w:pPr>
      <w:proofErr w:type="spellStart"/>
      <w:r w:rsidRPr="00B230CA">
        <w:rPr>
          <w:rFonts w:ascii="Times New Roman" w:hAnsi="Times New Roman" w:cs="Times New Roman"/>
          <w:sz w:val="28"/>
          <w:szCs w:val="28"/>
        </w:rPr>
        <w:t>Зерек</w:t>
      </w:r>
      <w:proofErr w:type="spellEnd"/>
      <w:r w:rsidRPr="00B230CA">
        <w:rPr>
          <w:rFonts w:ascii="Times New Roman" w:hAnsi="Times New Roman" w:cs="Times New Roman"/>
          <w:sz w:val="28"/>
          <w:szCs w:val="28"/>
        </w:rPr>
        <w:t xml:space="preserve"> бала бағдарламасы</w:t>
      </w:r>
      <w:r>
        <w:rPr>
          <w:rFonts w:ascii="Times New Roman" w:hAnsi="Times New Roman" w:cs="Times New Roman"/>
          <w:sz w:val="28"/>
          <w:szCs w:val="28"/>
          <w:lang w:val="kk-KZ"/>
        </w:rPr>
        <w:t>.</w:t>
      </w:r>
    </w:p>
    <w:p w:rsidR="00B230CA" w:rsidRPr="00B230CA" w:rsidRDefault="00B230CA" w:rsidP="00B230CA">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lang w:val="kk-KZ"/>
        </w:rPr>
        <w:t>Бала мен балабақша журналы.</w:t>
      </w:r>
    </w:p>
    <w:p w:rsidR="00B230CA" w:rsidRPr="00B230CA" w:rsidRDefault="00B230CA" w:rsidP="00B230CA">
      <w:pPr>
        <w:pStyle w:val="a4"/>
        <w:numPr>
          <w:ilvl w:val="0"/>
          <w:numId w:val="2"/>
        </w:numPr>
        <w:spacing w:after="0"/>
        <w:rPr>
          <w:rFonts w:ascii="Times New Roman" w:hAnsi="Times New Roman" w:cs="Times New Roman"/>
          <w:sz w:val="28"/>
          <w:szCs w:val="28"/>
        </w:rPr>
      </w:pPr>
      <w:r w:rsidRPr="00B230CA">
        <w:rPr>
          <w:rFonts w:ascii="Times New Roman" w:hAnsi="Times New Roman" w:cs="Times New Roman"/>
          <w:sz w:val="28"/>
          <w:szCs w:val="28"/>
        </w:rPr>
        <w:t xml:space="preserve">С. А. </w:t>
      </w:r>
      <w:proofErr w:type="spellStart"/>
      <w:r w:rsidRPr="00B230CA">
        <w:rPr>
          <w:rFonts w:ascii="Times New Roman" w:hAnsi="Times New Roman" w:cs="Times New Roman"/>
          <w:sz w:val="28"/>
          <w:szCs w:val="28"/>
        </w:rPr>
        <w:t>Аманжолов</w:t>
      </w:r>
      <w:proofErr w:type="spellEnd"/>
      <w:r w:rsidRPr="00B230CA">
        <w:rPr>
          <w:rFonts w:ascii="Times New Roman" w:hAnsi="Times New Roman" w:cs="Times New Roman"/>
          <w:sz w:val="28"/>
          <w:szCs w:val="28"/>
        </w:rPr>
        <w:t xml:space="preserve"> </w:t>
      </w:r>
      <w:proofErr w:type="spellStart"/>
      <w:r w:rsidRPr="00B230CA">
        <w:rPr>
          <w:rFonts w:ascii="Times New Roman" w:hAnsi="Times New Roman" w:cs="Times New Roman"/>
          <w:sz w:val="28"/>
          <w:szCs w:val="28"/>
        </w:rPr>
        <w:t>Бейнелеу</w:t>
      </w:r>
      <w:proofErr w:type="spellEnd"/>
      <w:r w:rsidRPr="00B230CA">
        <w:rPr>
          <w:rFonts w:ascii="Times New Roman" w:hAnsi="Times New Roman" w:cs="Times New Roman"/>
          <w:sz w:val="28"/>
          <w:szCs w:val="28"/>
        </w:rPr>
        <w:t xml:space="preserve"> өнерін оқыту </w:t>
      </w:r>
      <w:proofErr w:type="spellStart"/>
      <w:r w:rsidRPr="00B230CA">
        <w:rPr>
          <w:rFonts w:ascii="Times New Roman" w:hAnsi="Times New Roman" w:cs="Times New Roman"/>
          <w:sz w:val="28"/>
          <w:szCs w:val="28"/>
        </w:rPr>
        <w:t>технологиясы</w:t>
      </w:r>
      <w:proofErr w:type="spellEnd"/>
      <w:r w:rsidRPr="00B230CA">
        <w:rPr>
          <w:rFonts w:ascii="Times New Roman" w:hAnsi="Times New Roman" w:cs="Times New Roman"/>
          <w:sz w:val="28"/>
          <w:szCs w:val="28"/>
        </w:rPr>
        <w:t xml:space="preserve"> –</w:t>
      </w:r>
    </w:p>
    <w:p w:rsidR="00B230CA" w:rsidRPr="00B230CA" w:rsidRDefault="00B230CA" w:rsidP="00B230CA">
      <w:pPr>
        <w:spacing w:after="0"/>
        <w:ind w:left="360"/>
        <w:rPr>
          <w:rFonts w:ascii="Times New Roman" w:hAnsi="Times New Roman" w:cs="Times New Roman"/>
          <w:sz w:val="28"/>
          <w:szCs w:val="28"/>
        </w:rPr>
      </w:pPr>
      <w:r w:rsidRPr="00B230CA">
        <w:rPr>
          <w:rFonts w:ascii="Times New Roman" w:hAnsi="Times New Roman" w:cs="Times New Roman"/>
          <w:sz w:val="28"/>
          <w:szCs w:val="28"/>
        </w:rPr>
        <w:t xml:space="preserve">4)Аманжолов С.А. Балалар суреттерін ғылыми негізде зерттеу. </w:t>
      </w:r>
      <w:r w:rsidRPr="00B230CA">
        <w:rPr>
          <w:rFonts w:ascii="Times New Roman" w:hAnsi="Times New Roman" w:cs="Times New Roman"/>
          <w:sz w:val="28"/>
          <w:szCs w:val="28"/>
        </w:rPr>
        <w:br/>
      </w:r>
    </w:p>
    <w:p w:rsidR="00BA5D70" w:rsidRDefault="00BA5D70" w:rsidP="00BA5D70">
      <w:pPr>
        <w:spacing w:after="0"/>
        <w:rPr>
          <w:rFonts w:ascii="Times New Roman" w:hAnsi="Times New Roman" w:cs="Times New Roman"/>
          <w:b/>
          <w:sz w:val="28"/>
          <w:szCs w:val="28"/>
        </w:rPr>
      </w:pPr>
    </w:p>
    <w:p w:rsidR="00BA5D70" w:rsidRDefault="00BA5D70" w:rsidP="00BA5D70">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E76891" w:rsidRDefault="00E76891" w:rsidP="001C1866">
      <w:pPr>
        <w:spacing w:after="0"/>
        <w:rPr>
          <w:rFonts w:ascii="Times New Roman" w:hAnsi="Times New Roman" w:cs="Times New Roman"/>
          <w:b/>
          <w:sz w:val="28"/>
          <w:szCs w:val="28"/>
        </w:rPr>
      </w:pPr>
    </w:p>
    <w:p w:rsidR="00BA5D70" w:rsidRPr="00BA5D70" w:rsidRDefault="00BA5D70" w:rsidP="001C1866">
      <w:pPr>
        <w:spacing w:after="0"/>
        <w:rPr>
          <w:rFonts w:ascii="Times New Roman" w:hAnsi="Times New Roman" w:cs="Times New Roman"/>
          <w:b/>
          <w:sz w:val="28"/>
          <w:szCs w:val="28"/>
        </w:rPr>
      </w:pPr>
      <w:r>
        <w:rPr>
          <w:rFonts w:ascii="Times New Roman" w:hAnsi="Times New Roman" w:cs="Times New Roman"/>
          <w:b/>
          <w:sz w:val="28"/>
          <w:szCs w:val="28"/>
        </w:rPr>
        <w:lastRenderedPageBreak/>
        <w:t>«Бәйшешек</w:t>
      </w:r>
      <w:r w:rsidRPr="00BA5D70">
        <w:rPr>
          <w:rFonts w:ascii="Times New Roman" w:hAnsi="Times New Roman" w:cs="Times New Roman"/>
          <w:b/>
          <w:sz w:val="28"/>
          <w:szCs w:val="28"/>
        </w:rPr>
        <w:t>» » II-ші кіші  тобының ұйымдастырылған оқу-іс әрекетінің технологиялық картасы.</w:t>
      </w:r>
    </w:p>
    <w:p w:rsidR="00BA5D70" w:rsidRDefault="00BA5D70" w:rsidP="00BA5D70">
      <w:pPr>
        <w:spacing w:after="0"/>
        <w:rPr>
          <w:rFonts w:ascii="Times New Roman" w:hAnsi="Times New Roman" w:cs="Times New Roman"/>
          <w:sz w:val="28"/>
          <w:szCs w:val="28"/>
        </w:rPr>
      </w:pPr>
      <w:r w:rsidRPr="00BA5D70">
        <w:rPr>
          <w:rFonts w:ascii="Times New Roman" w:hAnsi="Times New Roman" w:cs="Times New Roman"/>
          <w:b/>
          <w:sz w:val="28"/>
          <w:szCs w:val="28"/>
        </w:rPr>
        <w:t xml:space="preserve">Уақыты : </w:t>
      </w:r>
    </w:p>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Білім беру салалары: «</w:t>
      </w:r>
      <w:r w:rsidRPr="00BA5D70">
        <w:rPr>
          <w:rFonts w:ascii="Times New Roman" w:hAnsi="Times New Roman" w:cs="Times New Roman"/>
          <w:sz w:val="28"/>
          <w:szCs w:val="28"/>
        </w:rPr>
        <w:t xml:space="preserve"> Шығармашылық»</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b/>
          <w:sz w:val="28"/>
          <w:szCs w:val="28"/>
        </w:rPr>
        <w:t xml:space="preserve">Бөлімдері : </w:t>
      </w:r>
      <w:r w:rsidRPr="00BA5D70">
        <w:rPr>
          <w:rFonts w:ascii="Times New Roman" w:hAnsi="Times New Roman" w:cs="Times New Roman"/>
          <w:sz w:val="28"/>
          <w:szCs w:val="28"/>
        </w:rPr>
        <w:t>Сурет.</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b/>
          <w:sz w:val="28"/>
          <w:szCs w:val="28"/>
        </w:rPr>
        <w:t>Тақырыбы: «</w:t>
      </w:r>
      <w:r w:rsidRPr="00BA5D70">
        <w:rPr>
          <w:rFonts w:ascii="Times New Roman" w:hAnsi="Times New Roman" w:cs="Times New Roman"/>
          <w:sz w:val="28"/>
          <w:szCs w:val="28"/>
        </w:rPr>
        <w:t>Ұзын құлақ сұр қоян»</w:t>
      </w:r>
    </w:p>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 xml:space="preserve">Мақсаты : </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b/>
          <w:sz w:val="28"/>
          <w:szCs w:val="28"/>
        </w:rPr>
        <w:t>Білімділік</w:t>
      </w:r>
      <w:r w:rsidRPr="00BA5D70">
        <w:rPr>
          <w:rFonts w:ascii="Times New Roman" w:hAnsi="Times New Roman" w:cs="Times New Roman"/>
          <w:sz w:val="28"/>
          <w:szCs w:val="28"/>
        </w:rPr>
        <w:t xml:space="preserve">: Әр түрлі тәсілді қолдана отырып,балаларға ұзын құлақ сұр қоян бейнесін салуды үйрету. </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b/>
          <w:sz w:val="28"/>
          <w:szCs w:val="28"/>
        </w:rPr>
        <w:t>Дамытушылық:</w:t>
      </w:r>
      <w:r w:rsidRPr="00BA5D70">
        <w:rPr>
          <w:rFonts w:ascii="Times New Roman" w:hAnsi="Times New Roman" w:cs="Times New Roman"/>
          <w:sz w:val="28"/>
          <w:szCs w:val="28"/>
        </w:rPr>
        <w:t xml:space="preserve">Саусақ маторикаларын дамыту. Салыстыра, ажырата, топтастыра біліу іскерліктерін дамыту.                                                                                                           </w:t>
      </w:r>
      <w:r w:rsidRPr="00BA5D70">
        <w:rPr>
          <w:rFonts w:ascii="Times New Roman" w:hAnsi="Times New Roman" w:cs="Times New Roman"/>
          <w:b/>
          <w:sz w:val="28"/>
          <w:szCs w:val="28"/>
        </w:rPr>
        <w:t>Тәрбиелік:</w:t>
      </w:r>
      <w:r w:rsidRPr="00BA5D70">
        <w:rPr>
          <w:rFonts w:ascii="Times New Roman" w:hAnsi="Times New Roman" w:cs="Times New Roman"/>
          <w:sz w:val="28"/>
          <w:szCs w:val="28"/>
        </w:rPr>
        <w:t>Ұқыптылыққа тәрбиелеу.Тапсырманы тыңдап,орындай біліге тәрбиелеу.</w:t>
      </w:r>
    </w:p>
    <w:p w:rsidR="00BA5D70" w:rsidRPr="00BA5D70" w:rsidRDefault="00BA5D70" w:rsidP="00BA5D70">
      <w:pPr>
        <w:spacing w:after="0"/>
        <w:rPr>
          <w:rFonts w:ascii="Times New Roman" w:hAnsi="Times New Roman" w:cs="Times New Roman"/>
          <w:sz w:val="28"/>
          <w:szCs w:val="28"/>
        </w:rPr>
      </w:pPr>
      <w:r>
        <w:rPr>
          <w:rFonts w:ascii="Times New Roman" w:hAnsi="Times New Roman" w:cs="Times New Roman"/>
          <w:b/>
          <w:sz w:val="28"/>
          <w:szCs w:val="28"/>
        </w:rPr>
        <w:t>Қажетті-құрал жабдықтар</w:t>
      </w:r>
      <w:r w:rsidRPr="00BA5D70">
        <w:rPr>
          <w:rFonts w:ascii="Times New Roman" w:hAnsi="Times New Roman" w:cs="Times New Roman"/>
          <w:b/>
          <w:sz w:val="28"/>
          <w:szCs w:val="28"/>
        </w:rPr>
        <w:t>:</w:t>
      </w:r>
      <w:r w:rsidRPr="00BA5D70">
        <w:rPr>
          <w:rFonts w:ascii="Times New Roman" w:hAnsi="Times New Roman" w:cs="Times New Roman"/>
          <w:sz w:val="28"/>
          <w:szCs w:val="28"/>
        </w:rPr>
        <w:t>Түрлі-түстіқарындаштар</w:t>
      </w:r>
      <w:r>
        <w:rPr>
          <w:rFonts w:ascii="Times New Roman" w:hAnsi="Times New Roman" w:cs="Times New Roman"/>
          <w:sz w:val="28"/>
          <w:szCs w:val="28"/>
        </w:rPr>
        <w:t>,көрнекілік құралдар</w:t>
      </w:r>
      <w:r w:rsidRPr="00BA5D70">
        <w:rPr>
          <w:rFonts w:ascii="Times New Roman" w:hAnsi="Times New Roman" w:cs="Times New Roman"/>
          <w:sz w:val="28"/>
          <w:szCs w:val="28"/>
        </w:rPr>
        <w:t>.</w:t>
      </w:r>
    </w:p>
    <w:p w:rsidR="00BA5D70" w:rsidRPr="00BA5D70" w:rsidRDefault="00BA5D70" w:rsidP="00BA5D70">
      <w:pPr>
        <w:spacing w:after="0"/>
        <w:rPr>
          <w:rFonts w:ascii="Times New Roman" w:hAnsi="Times New Roman" w:cs="Times New Roman"/>
          <w:b/>
          <w:sz w:val="28"/>
          <w:szCs w:val="28"/>
        </w:rPr>
      </w:pPr>
      <w:r>
        <w:rPr>
          <w:rFonts w:ascii="Times New Roman" w:hAnsi="Times New Roman" w:cs="Times New Roman"/>
          <w:b/>
          <w:sz w:val="28"/>
          <w:szCs w:val="28"/>
        </w:rPr>
        <w:t>Билингвальды  компонент</w:t>
      </w:r>
      <w:r w:rsidRPr="00BA5D70">
        <w:rPr>
          <w:rFonts w:ascii="Times New Roman" w:hAnsi="Times New Roman" w:cs="Times New Roman"/>
          <w:b/>
          <w:sz w:val="28"/>
          <w:szCs w:val="28"/>
        </w:rPr>
        <w:t xml:space="preserve">: </w:t>
      </w:r>
      <w:r w:rsidRPr="00BA5D70">
        <w:rPr>
          <w:rFonts w:ascii="Times New Roman" w:hAnsi="Times New Roman" w:cs="Times New Roman"/>
          <w:sz w:val="28"/>
          <w:szCs w:val="28"/>
        </w:rPr>
        <w:t>сәбіз-марковь-carrot</w:t>
      </w:r>
      <w:r>
        <w:rPr>
          <w:rFonts w:ascii="Times New Roman" w:hAnsi="Times New Roman" w:cs="Times New Roman"/>
          <w:sz w:val="28"/>
          <w:szCs w:val="28"/>
        </w:rPr>
        <w:t xml:space="preserve"> ,Қоян-заец-</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500"/>
        <w:gridCol w:w="3960"/>
      </w:tblGrid>
      <w:tr w:rsidR="00BA5D70" w:rsidRPr="00BA5D70" w:rsidTr="00C94BDA">
        <w:tc>
          <w:tcPr>
            <w:tcW w:w="2340" w:type="dxa"/>
            <w:tcBorders>
              <w:top w:val="single" w:sz="4" w:space="0" w:color="auto"/>
              <w:left w:val="single" w:sz="4" w:space="0" w:color="auto"/>
              <w:bottom w:val="single" w:sz="4" w:space="0" w:color="auto"/>
              <w:right w:val="single" w:sz="4" w:space="0" w:color="auto"/>
            </w:tcBorders>
            <w:hideMark/>
          </w:tcPr>
          <w:p w:rsidR="00BA5D70" w:rsidRPr="00BA5D70" w:rsidRDefault="00BA5D70" w:rsidP="00BA5D70">
            <w:pPr>
              <w:spacing w:after="0"/>
              <w:jc w:val="center"/>
              <w:rPr>
                <w:rFonts w:ascii="Times New Roman" w:hAnsi="Times New Roman" w:cs="Times New Roman"/>
                <w:b/>
                <w:sz w:val="28"/>
                <w:szCs w:val="28"/>
              </w:rPr>
            </w:pPr>
            <w:r w:rsidRPr="00BA5D70">
              <w:rPr>
                <w:rFonts w:ascii="Times New Roman" w:hAnsi="Times New Roman" w:cs="Times New Roman"/>
                <w:b/>
                <w:sz w:val="28"/>
                <w:szCs w:val="28"/>
              </w:rPr>
              <w:t>Әрекет кезеңдері</w:t>
            </w:r>
          </w:p>
        </w:tc>
        <w:tc>
          <w:tcPr>
            <w:tcW w:w="4500" w:type="dxa"/>
            <w:tcBorders>
              <w:top w:val="single" w:sz="4" w:space="0" w:color="auto"/>
              <w:left w:val="single" w:sz="4" w:space="0" w:color="auto"/>
              <w:bottom w:val="single" w:sz="4" w:space="0" w:color="auto"/>
              <w:right w:val="single" w:sz="4" w:space="0" w:color="auto"/>
            </w:tcBorders>
            <w:hideMark/>
          </w:tcPr>
          <w:p w:rsidR="00BA5D70" w:rsidRPr="00BA5D70" w:rsidRDefault="00BA5D70" w:rsidP="00BA5D70">
            <w:pPr>
              <w:spacing w:after="0"/>
              <w:jc w:val="center"/>
              <w:rPr>
                <w:rFonts w:ascii="Times New Roman" w:hAnsi="Times New Roman" w:cs="Times New Roman"/>
                <w:b/>
                <w:sz w:val="28"/>
                <w:szCs w:val="28"/>
              </w:rPr>
            </w:pPr>
            <w:r w:rsidRPr="00BA5D70">
              <w:rPr>
                <w:rFonts w:ascii="Times New Roman" w:hAnsi="Times New Roman" w:cs="Times New Roman"/>
                <w:b/>
                <w:sz w:val="28"/>
                <w:szCs w:val="28"/>
              </w:rPr>
              <w:t>Тәрбиешінің іс-әрекеті</w:t>
            </w:r>
          </w:p>
        </w:tc>
        <w:tc>
          <w:tcPr>
            <w:tcW w:w="3960" w:type="dxa"/>
            <w:tcBorders>
              <w:top w:val="single" w:sz="4" w:space="0" w:color="auto"/>
              <w:left w:val="single" w:sz="4" w:space="0" w:color="auto"/>
              <w:bottom w:val="single" w:sz="4" w:space="0" w:color="auto"/>
              <w:right w:val="single" w:sz="4" w:space="0" w:color="auto"/>
            </w:tcBorders>
            <w:hideMark/>
          </w:tcPr>
          <w:p w:rsidR="00BA5D70" w:rsidRPr="00BA5D70" w:rsidRDefault="00BA5D70" w:rsidP="00BA5D70">
            <w:pPr>
              <w:spacing w:after="0"/>
              <w:jc w:val="center"/>
              <w:rPr>
                <w:rFonts w:ascii="Times New Roman" w:hAnsi="Times New Roman" w:cs="Times New Roman"/>
                <w:b/>
                <w:sz w:val="28"/>
                <w:szCs w:val="28"/>
              </w:rPr>
            </w:pPr>
            <w:r w:rsidRPr="00BA5D70">
              <w:rPr>
                <w:rFonts w:ascii="Times New Roman" w:hAnsi="Times New Roman" w:cs="Times New Roman"/>
                <w:b/>
                <w:sz w:val="28"/>
                <w:szCs w:val="28"/>
              </w:rPr>
              <w:t>Балалардың іс-әрекеті</w:t>
            </w:r>
          </w:p>
        </w:tc>
      </w:tr>
      <w:tr w:rsidR="00BA5D70" w:rsidRPr="00BA5D70" w:rsidTr="00C94BDA">
        <w:trPr>
          <w:trHeight w:val="5566"/>
        </w:trPr>
        <w:tc>
          <w:tcPr>
            <w:tcW w:w="234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b/>
                <w:sz w:val="28"/>
                <w:szCs w:val="28"/>
                <w:lang w:val="en-US"/>
              </w:rPr>
            </w:pPr>
          </w:p>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Мотивациялық – қ</w:t>
            </w:r>
            <w:r w:rsidRPr="00BA5D70">
              <w:rPr>
                <w:rFonts w:ascii="Times New Roman" w:hAnsi="Times New Roman" w:cs="Times New Roman"/>
                <w:b/>
                <w:sz w:val="28"/>
                <w:szCs w:val="28"/>
                <w:lang w:val="en-US"/>
              </w:rPr>
              <w:t>оз</w:t>
            </w:r>
            <w:r w:rsidRPr="00BA5D70">
              <w:rPr>
                <w:rFonts w:ascii="Times New Roman" w:hAnsi="Times New Roman" w:cs="Times New Roman"/>
                <w:b/>
                <w:sz w:val="28"/>
                <w:szCs w:val="28"/>
              </w:rPr>
              <w:t>ғ</w:t>
            </w:r>
            <w:r w:rsidRPr="00BA5D70">
              <w:rPr>
                <w:rFonts w:ascii="Times New Roman" w:hAnsi="Times New Roman" w:cs="Times New Roman"/>
                <w:b/>
                <w:sz w:val="28"/>
                <w:szCs w:val="28"/>
                <w:lang w:val="en-US"/>
              </w:rPr>
              <w:t>аушы</w:t>
            </w:r>
            <w:r>
              <w:rPr>
                <w:rFonts w:ascii="Times New Roman" w:hAnsi="Times New Roman" w:cs="Times New Roman"/>
                <w:b/>
                <w:sz w:val="28"/>
                <w:szCs w:val="28"/>
              </w:rPr>
              <w:t>лық</w:t>
            </w: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pStyle w:val="a3"/>
              <w:rPr>
                <w:rFonts w:ascii="Times New Roman" w:hAnsi="Times New Roman" w:cs="Times New Roman"/>
                <w:sz w:val="28"/>
                <w:szCs w:val="28"/>
                <w:lang w:val="kk-KZ"/>
              </w:rPr>
            </w:pPr>
            <w:r w:rsidRPr="00BA5D70">
              <w:rPr>
                <w:rFonts w:ascii="Times New Roman" w:hAnsi="Times New Roman" w:cs="Times New Roman"/>
                <w:b/>
                <w:sz w:val="28"/>
                <w:szCs w:val="28"/>
                <w:lang w:val="kk-KZ"/>
              </w:rPr>
              <w:t>Ш.ш</w:t>
            </w:r>
            <w:r w:rsidRPr="00BA5D70">
              <w:rPr>
                <w:rFonts w:ascii="Times New Roman" w:hAnsi="Times New Roman" w:cs="Times New Roman"/>
                <w:sz w:val="28"/>
                <w:szCs w:val="28"/>
                <w:lang w:val="kk-KZ"/>
              </w:rPr>
              <w:t>«Арайлап бүгін атты күн!» 06-04- «Б» №2</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Тосын сәт.</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Балалар бізге біреу  келе жатқан сияқты.</w:t>
            </w:r>
          </w:p>
          <w:p w:rsidR="00BA5D70" w:rsidRDefault="00BA5D70" w:rsidP="00BA5D70">
            <w:pPr>
              <w:spacing w:after="0"/>
              <w:rPr>
                <w:rFonts w:ascii="Times New Roman" w:hAnsi="Times New Roman" w:cs="Times New Roman"/>
                <w:sz w:val="28"/>
                <w:szCs w:val="28"/>
              </w:rPr>
            </w:pPr>
          </w:p>
          <w:p w:rsid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Топқа  қоян   келеді.  Амандасады. Ол өзінің достарын жоғалтып алғанын айтады.</w:t>
            </w:r>
          </w:p>
          <w:p w:rsidR="00A3234B" w:rsidRPr="00BA5D70"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Тәрбиеші :қоян сен көңіліңді түсірме біздің балармен ойын ойна.</w:t>
            </w:r>
          </w:p>
          <w:p w:rsidR="00BA5D70" w:rsidRPr="00A3234B" w:rsidRDefault="00A3234B" w:rsidP="00BA5D70">
            <w:pPr>
              <w:spacing w:after="0"/>
              <w:rPr>
                <w:rFonts w:ascii="Times New Roman" w:hAnsi="Times New Roman" w:cs="Times New Roman"/>
                <w:b/>
                <w:sz w:val="28"/>
                <w:szCs w:val="28"/>
              </w:rPr>
            </w:pPr>
            <w:r w:rsidRPr="00A3234B">
              <w:rPr>
                <w:rFonts w:ascii="Times New Roman" w:hAnsi="Times New Roman" w:cs="Times New Roman"/>
                <w:b/>
                <w:sz w:val="28"/>
                <w:szCs w:val="28"/>
              </w:rPr>
              <w:t>Д\о</w:t>
            </w:r>
            <w:r w:rsidR="00BA5D70" w:rsidRPr="00A3234B">
              <w:rPr>
                <w:rFonts w:ascii="Times New Roman" w:hAnsi="Times New Roman" w:cs="Times New Roman"/>
                <w:b/>
                <w:sz w:val="28"/>
                <w:szCs w:val="28"/>
              </w:rPr>
              <w:t>«Қолғап ойыны»</w:t>
            </w:r>
          </w:p>
          <w:p w:rsid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Түстер мен пішінін ажыратуға</w:t>
            </w:r>
            <w:r>
              <w:rPr>
                <w:rFonts w:ascii="Times New Roman" w:hAnsi="Times New Roman" w:cs="Times New Roman"/>
                <w:sz w:val="28"/>
                <w:szCs w:val="28"/>
              </w:rPr>
              <w:t xml:space="preserve"> </w:t>
            </w:r>
            <w:r w:rsidRPr="00BA5D70">
              <w:rPr>
                <w:rFonts w:ascii="Times New Roman" w:hAnsi="Times New Roman" w:cs="Times New Roman"/>
                <w:sz w:val="28"/>
                <w:szCs w:val="28"/>
              </w:rPr>
              <w:t>үйрету.Балалар осы тұрған қолғаптың түсі мен пішіні бірдей екінші сыңарын тап.</w:t>
            </w:r>
          </w:p>
          <w:p w:rsidR="00A3234B" w:rsidRPr="00BA5D70"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Тәрбиеші баларға жоғалған қояндардың суретін салуға ұсынады.</w:t>
            </w:r>
          </w:p>
          <w:p w:rsidR="00BA5D70" w:rsidRPr="00BA5D70"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Балар мен сендерге қоянның</w:t>
            </w:r>
            <w:r w:rsidR="00BA5D70" w:rsidRPr="00BA5D70">
              <w:rPr>
                <w:rFonts w:ascii="Times New Roman" w:hAnsi="Times New Roman" w:cs="Times New Roman"/>
                <w:sz w:val="28"/>
                <w:szCs w:val="28"/>
              </w:rPr>
              <w:t xml:space="preserve">  суретін салуды ұсынамын.</w:t>
            </w:r>
          </w:p>
        </w:tc>
        <w:tc>
          <w:tcPr>
            <w:tcW w:w="396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Армысың алтын күн,   Армысың асыл жер.                   Армысың көкаспан,                       Армысың жан досым Жылуыма жылу қос,                                                                              Міне, менің қолым бос</w:t>
            </w:r>
          </w:p>
          <w:p w:rsidR="00BA5D70" w:rsidRPr="00BA5D70"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Балалар қоянды</w:t>
            </w:r>
            <w:r w:rsidR="00BA5D70" w:rsidRPr="00BA5D70">
              <w:rPr>
                <w:rFonts w:ascii="Times New Roman" w:hAnsi="Times New Roman" w:cs="Times New Roman"/>
                <w:sz w:val="28"/>
                <w:szCs w:val="28"/>
              </w:rPr>
              <w:t xml:space="preserve"> қуана                    қарсы алады.  </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 xml:space="preserve"> - Сәлеметсің бе,қоян.</w:t>
            </w: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-ойынды барлығы қызыға ойнайды</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 xml:space="preserve">                                           Балалар қуана келіседі.</w:t>
            </w:r>
          </w:p>
        </w:tc>
      </w:tr>
      <w:tr w:rsidR="00BA5D70" w:rsidRPr="00BA5D70" w:rsidTr="00C94BDA">
        <w:trPr>
          <w:trHeight w:val="4819"/>
        </w:trPr>
        <w:tc>
          <w:tcPr>
            <w:tcW w:w="234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eastAsia="Calibri" w:hAnsi="Times New Roman" w:cs="Times New Roman"/>
                <w:b/>
                <w:sz w:val="28"/>
                <w:szCs w:val="28"/>
              </w:rPr>
            </w:pPr>
            <w:r w:rsidRPr="00BA5D70">
              <w:rPr>
                <w:rFonts w:ascii="Times New Roman" w:eastAsia="Calibri" w:hAnsi="Times New Roman" w:cs="Times New Roman"/>
                <w:b/>
                <w:sz w:val="28"/>
                <w:szCs w:val="28"/>
              </w:rPr>
              <w:t>Ұйымдастыру-</w:t>
            </w:r>
          </w:p>
          <w:p w:rsidR="00BA5D70" w:rsidRPr="00BA5D70" w:rsidRDefault="00BA5D70" w:rsidP="00BA5D70">
            <w:pPr>
              <w:spacing w:after="0"/>
              <w:rPr>
                <w:rFonts w:ascii="Times New Roman" w:hAnsi="Times New Roman" w:cs="Times New Roman"/>
                <w:b/>
                <w:sz w:val="28"/>
                <w:szCs w:val="28"/>
              </w:rPr>
            </w:pPr>
            <w:r>
              <w:rPr>
                <w:rFonts w:ascii="Times New Roman" w:eastAsia="Calibri" w:hAnsi="Times New Roman" w:cs="Times New Roman"/>
                <w:b/>
                <w:sz w:val="28"/>
                <w:szCs w:val="28"/>
              </w:rPr>
              <w:t>і</w:t>
            </w:r>
            <w:r w:rsidRPr="00BA5D70">
              <w:rPr>
                <w:rFonts w:ascii="Times New Roman" w:eastAsia="Calibri" w:hAnsi="Times New Roman" w:cs="Times New Roman"/>
                <w:b/>
                <w:sz w:val="28"/>
                <w:szCs w:val="28"/>
              </w:rPr>
              <w:t>здестіру</w:t>
            </w:r>
            <w:r>
              <w:rPr>
                <w:rFonts w:ascii="Times New Roman" w:eastAsia="Calibri" w:hAnsi="Times New Roman" w:cs="Times New Roman"/>
                <w:b/>
                <w:sz w:val="28"/>
                <w:szCs w:val="28"/>
              </w:rPr>
              <w:t>.</w:t>
            </w: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 xml:space="preserve">Қоянның суретін  </w:t>
            </w:r>
            <w:r w:rsidR="00A3234B">
              <w:rPr>
                <w:rFonts w:ascii="Times New Roman" w:hAnsi="Times New Roman" w:cs="Times New Roman"/>
                <w:sz w:val="28"/>
                <w:szCs w:val="28"/>
              </w:rPr>
              <w:t>көрсетіп  оны пішіндерді құрастыру</w:t>
            </w:r>
            <w:r w:rsidRPr="00BA5D70">
              <w:rPr>
                <w:rFonts w:ascii="Times New Roman" w:hAnsi="Times New Roman" w:cs="Times New Roman"/>
                <w:sz w:val="28"/>
                <w:szCs w:val="28"/>
              </w:rPr>
              <w:t xml:space="preserve"> арқылы салатындарын айтады</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 xml:space="preserve">Үлгі суретін көрсетеді оны </w:t>
            </w:r>
            <w:r w:rsidR="00A3234B">
              <w:rPr>
                <w:rFonts w:ascii="Times New Roman" w:hAnsi="Times New Roman" w:cs="Times New Roman"/>
                <w:sz w:val="28"/>
                <w:szCs w:val="28"/>
              </w:rPr>
              <w:t xml:space="preserve">бірінші ауа  </w:t>
            </w:r>
            <w:r w:rsidRPr="00BA5D70">
              <w:rPr>
                <w:rFonts w:ascii="Times New Roman" w:hAnsi="Times New Roman" w:cs="Times New Roman"/>
                <w:sz w:val="28"/>
                <w:szCs w:val="28"/>
              </w:rPr>
              <w:t>ретімен</w:t>
            </w:r>
            <w:r w:rsidR="00A3234B">
              <w:rPr>
                <w:rFonts w:ascii="Times New Roman" w:hAnsi="Times New Roman" w:cs="Times New Roman"/>
                <w:sz w:val="28"/>
                <w:szCs w:val="28"/>
              </w:rPr>
              <w:t xml:space="preserve"> қайталатып,қағаз бетіне </w:t>
            </w:r>
            <w:r w:rsidRPr="00BA5D70">
              <w:rPr>
                <w:rFonts w:ascii="Times New Roman" w:hAnsi="Times New Roman" w:cs="Times New Roman"/>
                <w:sz w:val="28"/>
                <w:szCs w:val="28"/>
              </w:rPr>
              <w:t xml:space="preserve"> салғызады.</w:t>
            </w:r>
          </w:p>
          <w:p w:rsidR="00BA5D70" w:rsidRPr="00BA5D70" w:rsidRDefault="00BA5D70" w:rsidP="00BA5D70">
            <w:pPr>
              <w:pStyle w:val="a4"/>
              <w:numPr>
                <w:ilvl w:val="0"/>
                <w:numId w:val="1"/>
              </w:numPr>
              <w:spacing w:after="0"/>
              <w:rPr>
                <w:rFonts w:ascii="Times New Roman" w:hAnsi="Times New Roman" w:cs="Times New Roman"/>
                <w:sz w:val="28"/>
                <w:szCs w:val="28"/>
                <w:lang w:val="kk-KZ"/>
              </w:rPr>
            </w:pPr>
            <w:r w:rsidRPr="00BA5D70">
              <w:rPr>
                <w:rFonts w:ascii="Times New Roman" w:hAnsi="Times New Roman" w:cs="Times New Roman"/>
                <w:sz w:val="28"/>
                <w:szCs w:val="28"/>
                <w:lang w:val="kk-KZ"/>
              </w:rPr>
              <w:t>Дөңгелек пен сопақша пішінді бастырады.</w:t>
            </w:r>
          </w:p>
          <w:p w:rsidR="00BA5D70" w:rsidRPr="00BA5D70" w:rsidRDefault="00901AD5" w:rsidP="00BA5D70">
            <w:pPr>
              <w:spacing w:after="0"/>
              <w:rPr>
                <w:rFonts w:ascii="Times New Roman" w:hAnsi="Times New Roman" w:cs="Times New Roman"/>
                <w:sz w:val="28"/>
                <w:szCs w:val="28"/>
              </w:rPr>
            </w:pPr>
            <w:r w:rsidRPr="00901AD5">
              <w:rPr>
                <w:rFonts w:ascii="Times New Roman" w:hAnsi="Times New Roman" w:cs="Times New Roman"/>
                <w:noProof/>
                <w:sz w:val="28"/>
                <w:szCs w:val="28"/>
              </w:rPr>
              <w:pict>
                <v:shape id="_x0000_s1063" type="#_x0000_t120" style="position:absolute;margin-left:25.05pt;margin-top:11.8pt;width:24.75pt;height:24.75pt;z-index:251695104"/>
              </w:pict>
            </w:r>
            <w:r w:rsidRPr="00901AD5">
              <w:rPr>
                <w:rFonts w:ascii="Times New Roman" w:hAnsi="Times New Roman" w:cs="Times New Roman"/>
                <w:noProof/>
                <w:sz w:val="28"/>
                <w:szCs w:val="28"/>
              </w:rPr>
              <w:pict>
                <v:oval id="_x0000_s1066" style="position:absolute;margin-left:96.3pt;margin-top:5.05pt;width:24.75pt;height:51pt;z-index:251698176"/>
              </w:pict>
            </w: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Сопақша пішінді бастыртады.</w:t>
            </w:r>
          </w:p>
          <w:p w:rsidR="00BA5D70" w:rsidRPr="00BA5D70" w:rsidRDefault="00901AD5" w:rsidP="00BA5D70">
            <w:pPr>
              <w:spacing w:after="0"/>
              <w:rPr>
                <w:rFonts w:ascii="Times New Roman" w:hAnsi="Times New Roman" w:cs="Times New Roman"/>
                <w:sz w:val="28"/>
                <w:szCs w:val="28"/>
              </w:rPr>
            </w:pPr>
            <w:r w:rsidRPr="00901AD5">
              <w:rPr>
                <w:rFonts w:ascii="Times New Roman" w:hAnsi="Times New Roman" w:cs="Times New Roman"/>
                <w:noProof/>
                <w:sz w:val="28"/>
                <w:szCs w:val="28"/>
              </w:rPr>
              <w:pict>
                <v:oval id="_x0000_s1071" style="position:absolute;margin-left:49.8pt;margin-top:8.05pt;width:12.35pt;height:35.5pt;rotation:-2728360fd;z-index:251703296"/>
              </w:pict>
            </w:r>
            <w:r w:rsidRPr="00901AD5">
              <w:rPr>
                <w:rFonts w:ascii="Times New Roman" w:hAnsi="Times New Roman" w:cs="Times New Roman"/>
                <w:noProof/>
                <w:sz w:val="28"/>
                <w:szCs w:val="28"/>
              </w:rPr>
              <w:pict>
                <v:oval id="_x0000_s1072" style="position:absolute;margin-left:75.6pt;margin-top:3.85pt;width:11.6pt;height:39.7pt;rotation:1973474fd;z-index:251704320"/>
              </w:pict>
            </w:r>
            <w:r w:rsidR="00BA5D70" w:rsidRPr="00BA5D70">
              <w:rPr>
                <w:rFonts w:ascii="Times New Roman" w:hAnsi="Times New Roman" w:cs="Times New Roman"/>
                <w:sz w:val="28"/>
                <w:szCs w:val="28"/>
              </w:rPr>
              <w:t xml:space="preserve">                  </w:t>
            </w:r>
          </w:p>
          <w:p w:rsidR="00BA5D70" w:rsidRPr="00BA5D70" w:rsidRDefault="00BA5D70" w:rsidP="00BA5D70">
            <w:pPr>
              <w:spacing w:after="0"/>
              <w:rPr>
                <w:rFonts w:ascii="Times New Roman" w:hAnsi="Times New Roman" w:cs="Times New Roman"/>
                <w:sz w:val="28"/>
                <w:szCs w:val="28"/>
              </w:rPr>
            </w:pPr>
          </w:p>
          <w:p w:rsidR="00BA5D70" w:rsidRPr="00BA5D70" w:rsidRDefault="00901AD5" w:rsidP="00BA5D70">
            <w:pPr>
              <w:spacing w:after="0"/>
              <w:rPr>
                <w:rFonts w:ascii="Times New Roman" w:hAnsi="Times New Roman" w:cs="Times New Roman"/>
                <w:sz w:val="28"/>
                <w:szCs w:val="28"/>
              </w:rPr>
            </w:pPr>
            <w:r w:rsidRPr="00901AD5">
              <w:rPr>
                <w:rFonts w:ascii="Times New Roman" w:hAnsi="Times New Roman" w:cs="Times New Roman"/>
                <w:noProof/>
                <w:sz w:val="28"/>
                <w:szCs w:val="28"/>
              </w:rPr>
              <w:pict>
                <v:shape id="_x0000_s1065" type="#_x0000_t120" style="position:absolute;margin-left:58.8pt;margin-top:6.35pt;width:24.75pt;height:30pt;z-index:251697152"/>
              </w:pict>
            </w:r>
            <w:r w:rsidRPr="00901AD5">
              <w:rPr>
                <w:rFonts w:ascii="Times New Roman" w:hAnsi="Times New Roman" w:cs="Times New Roman"/>
                <w:noProof/>
                <w:sz w:val="28"/>
                <w:szCs w:val="28"/>
              </w:rPr>
              <w:pict>
                <v:oval id="_x0000_s1067" style="position:absolute;margin-left:83.55pt;margin-top:32.2pt;width:11.6pt;height:25.55pt;rotation:1973474fd;z-index:251699200"/>
              </w:pict>
            </w:r>
            <w:r w:rsidRPr="00901AD5">
              <w:rPr>
                <w:rFonts w:ascii="Times New Roman" w:hAnsi="Times New Roman" w:cs="Times New Roman"/>
                <w:noProof/>
                <w:sz w:val="28"/>
                <w:szCs w:val="28"/>
              </w:rPr>
              <w:pict>
                <v:oval id="_x0000_s1068" style="position:absolute;margin-left:47.85pt;margin-top:36.35pt;width:10.95pt;height:21.4pt;rotation:-2728360fd;z-index:251700224"/>
              </w:pict>
            </w:r>
            <w:r w:rsidRPr="00901AD5">
              <w:rPr>
                <w:rFonts w:ascii="Times New Roman" w:hAnsi="Times New Roman" w:cs="Times New Roman"/>
                <w:noProof/>
                <w:sz w:val="28"/>
                <w:szCs w:val="28"/>
              </w:rPr>
              <w:pict>
                <v:oval id="_x0000_s1069" style="position:absolute;margin-left:58.8pt;margin-top:76.85pt;width:9pt;height:23.25pt;z-index:251701248"/>
              </w:pict>
            </w:r>
            <w:r w:rsidRPr="00901AD5">
              <w:rPr>
                <w:rFonts w:ascii="Times New Roman" w:hAnsi="Times New Roman" w:cs="Times New Roman"/>
                <w:noProof/>
                <w:sz w:val="28"/>
                <w:szCs w:val="28"/>
              </w:rPr>
              <w:pict>
                <v:oval id="_x0000_s1070" style="position:absolute;margin-left:74.55pt;margin-top:76.85pt;width:9pt;height:23.25pt;z-index:251702272"/>
              </w:pict>
            </w:r>
            <w:r w:rsidRPr="00901AD5">
              <w:rPr>
                <w:rFonts w:ascii="Times New Roman" w:hAnsi="Times New Roman" w:cs="Times New Roman"/>
                <w:noProof/>
                <w:sz w:val="28"/>
                <w:szCs w:val="28"/>
              </w:rPr>
              <w:pict>
                <v:oval id="_x0000_s1064" style="position:absolute;margin-left:58.8pt;margin-top:36.35pt;width:24.75pt;height:51pt;z-index:251696128"/>
              </w:pict>
            </w:r>
            <w:r w:rsidR="00BA5D70" w:rsidRPr="00BA5D70">
              <w:rPr>
                <w:rFonts w:ascii="Times New Roman" w:hAnsi="Times New Roman" w:cs="Times New Roman"/>
                <w:sz w:val="28"/>
                <w:szCs w:val="28"/>
              </w:rPr>
              <w:t xml:space="preserve">                </w:t>
            </w: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Пішіндерден қоянды  құрастырады.</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b/>
                <w:sz w:val="28"/>
                <w:szCs w:val="28"/>
              </w:rPr>
              <w:t>Сергіту сәті</w:t>
            </w:r>
            <w:r w:rsidRPr="00BA5D70">
              <w:rPr>
                <w:rFonts w:ascii="Times New Roman" w:hAnsi="Times New Roman" w:cs="Times New Roman"/>
                <w:sz w:val="28"/>
                <w:szCs w:val="28"/>
              </w:rPr>
              <w:t>:Ұзын құлақ сұр қоян.</w:t>
            </w: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Сөздікпен жұмыс: «Ұзын құлақ,ойлы –қырлы,ытқып-ытқып»</w:t>
            </w:r>
          </w:p>
        </w:tc>
        <w:tc>
          <w:tcPr>
            <w:tcW w:w="396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Пішіндерді айтады.</w:t>
            </w:r>
          </w:p>
          <w:p w:rsidR="00BA5D70" w:rsidRPr="00BA5D70" w:rsidRDefault="00BA5D70" w:rsidP="00BA5D70">
            <w:pPr>
              <w:spacing w:after="0"/>
              <w:rPr>
                <w:rFonts w:ascii="Times New Roman" w:hAnsi="Times New Roman" w:cs="Times New Roman"/>
                <w:sz w:val="28"/>
                <w:szCs w:val="28"/>
              </w:rPr>
            </w:pPr>
          </w:p>
          <w:p w:rsidR="00A3234B" w:rsidRDefault="00A3234B"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Дөңгелек пішінді қарындашпен айналдыра бастырады.</w:t>
            </w: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Үлке</w:t>
            </w:r>
            <w:r w:rsidR="00A3234B">
              <w:rPr>
                <w:rFonts w:ascii="Times New Roman" w:hAnsi="Times New Roman" w:cs="Times New Roman"/>
                <w:sz w:val="28"/>
                <w:szCs w:val="28"/>
              </w:rPr>
              <w:t xml:space="preserve">н сопақша пішінді салу арқылы </w:t>
            </w:r>
            <w:r w:rsidRPr="00BA5D70">
              <w:rPr>
                <w:rFonts w:ascii="Times New Roman" w:hAnsi="Times New Roman" w:cs="Times New Roman"/>
                <w:sz w:val="28"/>
                <w:szCs w:val="28"/>
              </w:rPr>
              <w:t xml:space="preserve"> қоянның денесін бейнелейді.</w:t>
            </w: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BA5D70" w:rsidRPr="00BA5D70"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Кішкене сопақша пішінді сал</w:t>
            </w:r>
            <w:r w:rsidR="00BA5D70" w:rsidRPr="00BA5D70">
              <w:rPr>
                <w:rFonts w:ascii="Times New Roman" w:hAnsi="Times New Roman" w:cs="Times New Roman"/>
                <w:sz w:val="28"/>
                <w:szCs w:val="28"/>
              </w:rPr>
              <w:t>у арқылы қоянның аяғы мен қолдарын бейнелейді.</w:t>
            </w:r>
          </w:p>
          <w:p w:rsidR="00BA5D70" w:rsidRPr="00BA5D70" w:rsidRDefault="00BA5D70"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p>
          <w:p w:rsidR="00A3234B" w:rsidRDefault="00A3234B" w:rsidP="00BA5D70">
            <w:pPr>
              <w:spacing w:after="0"/>
              <w:rPr>
                <w:rFonts w:ascii="Times New Roman" w:hAnsi="Times New Roman" w:cs="Times New Roman"/>
                <w:sz w:val="28"/>
                <w:szCs w:val="28"/>
              </w:rPr>
            </w:pPr>
          </w:p>
          <w:p w:rsidR="00A3234B" w:rsidRDefault="00A3234B" w:rsidP="00BA5D70">
            <w:pPr>
              <w:spacing w:after="0"/>
              <w:rPr>
                <w:rFonts w:ascii="Times New Roman" w:hAnsi="Times New Roman" w:cs="Times New Roman"/>
                <w:sz w:val="28"/>
                <w:szCs w:val="28"/>
              </w:rPr>
            </w:pPr>
          </w:p>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Қимыл- қозғалыс арқылы  бойларын сергітеді.</w:t>
            </w:r>
          </w:p>
        </w:tc>
      </w:tr>
      <w:tr w:rsidR="00BA5D70" w:rsidRPr="00BA5D70" w:rsidTr="00C94BDA">
        <w:trPr>
          <w:trHeight w:val="2540"/>
        </w:trPr>
        <w:tc>
          <w:tcPr>
            <w:tcW w:w="234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b/>
                <w:sz w:val="28"/>
                <w:szCs w:val="28"/>
              </w:rPr>
            </w:pPr>
          </w:p>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 xml:space="preserve">Рефлексивті </w:t>
            </w:r>
            <w:r>
              <w:rPr>
                <w:rFonts w:ascii="Times New Roman" w:hAnsi="Times New Roman" w:cs="Times New Roman"/>
                <w:b/>
                <w:sz w:val="28"/>
                <w:szCs w:val="28"/>
              </w:rPr>
              <w:t>–т</w:t>
            </w:r>
            <w:r w:rsidRPr="00BA5D70">
              <w:rPr>
                <w:rFonts w:ascii="Times New Roman" w:hAnsi="Times New Roman" w:cs="Times New Roman"/>
                <w:b/>
                <w:sz w:val="28"/>
                <w:szCs w:val="28"/>
              </w:rPr>
              <w:t>үзетушілік.</w:t>
            </w:r>
          </w:p>
        </w:tc>
        <w:tc>
          <w:tcPr>
            <w:tcW w:w="4500" w:type="dxa"/>
            <w:tcBorders>
              <w:top w:val="single" w:sz="4" w:space="0" w:color="auto"/>
              <w:left w:val="single" w:sz="4" w:space="0" w:color="auto"/>
              <w:bottom w:val="single" w:sz="4" w:space="0" w:color="auto"/>
              <w:right w:val="single" w:sz="4" w:space="0" w:color="auto"/>
            </w:tcBorders>
          </w:tcPr>
          <w:p w:rsidR="00BA5D70" w:rsidRP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Сұрақ жауап арқылы жасаған жұмыстарын қорытады.</w:t>
            </w:r>
          </w:p>
          <w:p w:rsidR="00BA5D70"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Бүгінгі і</w:t>
            </w:r>
            <w:r w:rsidR="00A3234B">
              <w:rPr>
                <w:rFonts w:ascii="Times New Roman" w:hAnsi="Times New Roman" w:cs="Times New Roman"/>
                <w:sz w:val="28"/>
                <w:szCs w:val="28"/>
              </w:rPr>
              <w:t>с-әрекетте нені білгендерін нен</w:t>
            </w:r>
            <w:r w:rsidRPr="00BA5D70">
              <w:rPr>
                <w:rFonts w:ascii="Times New Roman" w:hAnsi="Times New Roman" w:cs="Times New Roman"/>
                <w:sz w:val="28"/>
                <w:szCs w:val="28"/>
              </w:rPr>
              <w:t>ің ерекше естерінде қалғанын сұрап ,бітірген жұмыстары үшін мадақтап оқу іс-әрекетін аяқтайды.</w:t>
            </w:r>
          </w:p>
          <w:p w:rsidR="00A3234B" w:rsidRPr="00BA5D70" w:rsidRDefault="00A3234B" w:rsidP="00BA5D70">
            <w:pPr>
              <w:spacing w:after="0"/>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A3234B" w:rsidRDefault="00BA5D70" w:rsidP="00BA5D70">
            <w:pPr>
              <w:spacing w:after="0"/>
              <w:rPr>
                <w:rFonts w:ascii="Times New Roman" w:hAnsi="Times New Roman" w:cs="Times New Roman"/>
                <w:sz w:val="28"/>
                <w:szCs w:val="28"/>
              </w:rPr>
            </w:pPr>
            <w:r w:rsidRPr="00BA5D70">
              <w:rPr>
                <w:rFonts w:ascii="Times New Roman" w:hAnsi="Times New Roman" w:cs="Times New Roman"/>
                <w:sz w:val="28"/>
                <w:szCs w:val="28"/>
              </w:rPr>
              <w:t xml:space="preserve"> </w:t>
            </w:r>
          </w:p>
          <w:p w:rsidR="00A3234B"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Келген қонақ қоянға суреттерін көрсетіп сыйға тарту етеді.</w:t>
            </w:r>
          </w:p>
          <w:p w:rsidR="00A3234B" w:rsidRDefault="00A3234B" w:rsidP="00BA5D70">
            <w:pPr>
              <w:spacing w:after="0"/>
              <w:rPr>
                <w:rFonts w:ascii="Times New Roman" w:hAnsi="Times New Roman" w:cs="Times New Roman"/>
                <w:sz w:val="28"/>
                <w:szCs w:val="28"/>
              </w:rPr>
            </w:pPr>
            <w:r>
              <w:rPr>
                <w:rFonts w:ascii="Times New Roman" w:hAnsi="Times New Roman" w:cs="Times New Roman"/>
                <w:sz w:val="28"/>
                <w:szCs w:val="28"/>
              </w:rPr>
              <w:t>Қоянның  көрмеге қойған өз жұмыстарын қызыға</w:t>
            </w:r>
            <w:r w:rsidR="00BA5D70" w:rsidRPr="00BA5D70">
              <w:rPr>
                <w:rFonts w:ascii="Times New Roman" w:hAnsi="Times New Roman" w:cs="Times New Roman"/>
                <w:sz w:val="28"/>
                <w:szCs w:val="28"/>
              </w:rPr>
              <w:t xml:space="preserve"> тамашалайды</w:t>
            </w:r>
          </w:p>
          <w:p w:rsidR="00BA5D70" w:rsidRPr="00BA5D70" w:rsidRDefault="00BA5D70" w:rsidP="00BA5D70">
            <w:pPr>
              <w:spacing w:after="0"/>
              <w:rPr>
                <w:rFonts w:ascii="Times New Roman" w:hAnsi="Times New Roman" w:cs="Times New Roman"/>
                <w:sz w:val="28"/>
                <w:szCs w:val="28"/>
              </w:rPr>
            </w:pPr>
          </w:p>
        </w:tc>
      </w:tr>
    </w:tbl>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Күтілетін нәтиже :</w:t>
      </w:r>
    </w:p>
    <w:p w:rsidR="00BA5D70" w:rsidRPr="00BA5D70" w:rsidRDefault="00BA5D70" w:rsidP="00BA5D70">
      <w:pPr>
        <w:spacing w:after="0"/>
        <w:rPr>
          <w:rFonts w:ascii="Times New Roman" w:hAnsi="Times New Roman" w:cs="Times New Roman"/>
          <w:sz w:val="28"/>
          <w:szCs w:val="28"/>
        </w:rPr>
      </w:pPr>
      <w:r>
        <w:rPr>
          <w:rFonts w:ascii="Times New Roman" w:hAnsi="Times New Roman" w:cs="Times New Roman"/>
          <w:b/>
          <w:sz w:val="28"/>
          <w:szCs w:val="28"/>
        </w:rPr>
        <w:t>Нені білу керек</w:t>
      </w:r>
      <w:r w:rsidRPr="00BA5D70">
        <w:rPr>
          <w:rFonts w:ascii="Times New Roman" w:hAnsi="Times New Roman" w:cs="Times New Roman"/>
          <w:b/>
          <w:sz w:val="28"/>
          <w:szCs w:val="28"/>
        </w:rPr>
        <w:t>:</w:t>
      </w:r>
      <w:r w:rsidRPr="00BA5D70">
        <w:rPr>
          <w:rFonts w:ascii="Times New Roman" w:hAnsi="Times New Roman" w:cs="Times New Roman"/>
          <w:sz w:val="28"/>
          <w:szCs w:val="28"/>
        </w:rPr>
        <w:t>Қоянның құлағы ұзын екенін</w:t>
      </w:r>
    </w:p>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 xml:space="preserve">Қалыптасқан әдет: </w:t>
      </w:r>
      <w:r w:rsidRPr="00BA5D70">
        <w:rPr>
          <w:rFonts w:ascii="Times New Roman" w:hAnsi="Times New Roman" w:cs="Times New Roman"/>
          <w:sz w:val="28"/>
          <w:szCs w:val="28"/>
        </w:rPr>
        <w:t>.</w:t>
      </w:r>
      <w:r w:rsidRPr="00BA5D70">
        <w:rPr>
          <w:rFonts w:ascii="Times New Roman" w:hAnsi="Times New Roman" w:cs="Times New Roman"/>
          <w:b/>
          <w:sz w:val="28"/>
          <w:szCs w:val="28"/>
        </w:rPr>
        <w:t xml:space="preserve"> </w:t>
      </w:r>
      <w:r w:rsidRPr="00BA5D70">
        <w:rPr>
          <w:rFonts w:ascii="Times New Roman" w:hAnsi="Times New Roman" w:cs="Times New Roman"/>
          <w:sz w:val="28"/>
          <w:szCs w:val="28"/>
        </w:rPr>
        <w:t>Қарындашты дұрыс ұстай білуге дағдыланады.</w:t>
      </w:r>
    </w:p>
    <w:p w:rsidR="00BA5D70" w:rsidRPr="00BA5D70" w:rsidRDefault="00BA5D70" w:rsidP="00BA5D70">
      <w:pPr>
        <w:spacing w:after="0"/>
        <w:rPr>
          <w:rFonts w:ascii="Times New Roman" w:hAnsi="Times New Roman" w:cs="Times New Roman"/>
          <w:b/>
          <w:sz w:val="28"/>
          <w:szCs w:val="28"/>
        </w:rPr>
      </w:pPr>
      <w:r w:rsidRPr="00BA5D70">
        <w:rPr>
          <w:rFonts w:ascii="Times New Roman" w:hAnsi="Times New Roman" w:cs="Times New Roman"/>
          <w:b/>
          <w:sz w:val="28"/>
          <w:szCs w:val="28"/>
        </w:rPr>
        <w:t xml:space="preserve">Істей біледі: </w:t>
      </w:r>
      <w:r w:rsidRPr="00BA5D70">
        <w:rPr>
          <w:rFonts w:ascii="Times New Roman" w:hAnsi="Times New Roman" w:cs="Times New Roman"/>
          <w:sz w:val="28"/>
          <w:szCs w:val="28"/>
        </w:rPr>
        <w:t xml:space="preserve">Пішінді </w:t>
      </w:r>
      <w:r>
        <w:rPr>
          <w:rFonts w:ascii="Times New Roman" w:hAnsi="Times New Roman" w:cs="Times New Roman"/>
          <w:sz w:val="28"/>
          <w:szCs w:val="28"/>
        </w:rPr>
        <w:t xml:space="preserve"> құрастыра </w:t>
      </w:r>
      <w:r w:rsidRPr="00BA5D70">
        <w:rPr>
          <w:rFonts w:ascii="Times New Roman" w:hAnsi="Times New Roman" w:cs="Times New Roman"/>
          <w:sz w:val="28"/>
          <w:szCs w:val="28"/>
        </w:rPr>
        <w:t>отырып бейнелеуді.</w:t>
      </w:r>
    </w:p>
    <w:p w:rsidR="00BA5D70" w:rsidRPr="00BA5D70" w:rsidRDefault="00BA5D70" w:rsidP="00BA5D70">
      <w:pPr>
        <w:spacing w:after="0"/>
        <w:rPr>
          <w:rFonts w:ascii="Times New Roman" w:hAnsi="Times New Roman" w:cs="Times New Roman"/>
        </w:rPr>
      </w:pPr>
      <w:r>
        <w:rPr>
          <w:rFonts w:ascii="Times New Roman" w:hAnsi="Times New Roman" w:cs="Times New Roman"/>
          <w:b/>
          <w:sz w:val="28"/>
          <w:szCs w:val="28"/>
        </w:rPr>
        <w:t>Тәрбиеші :</w:t>
      </w:r>
      <w:r w:rsidRPr="00BA5D70">
        <w:rPr>
          <w:rFonts w:ascii="Times New Roman" w:hAnsi="Times New Roman" w:cs="Times New Roman"/>
          <w:sz w:val="28"/>
          <w:szCs w:val="28"/>
        </w:rPr>
        <w:t>Шантемирова Асем Жанатқызы</w:t>
      </w:r>
      <w:r>
        <w:rPr>
          <w:rFonts w:ascii="Times New Roman" w:hAnsi="Times New Roman" w:cs="Times New Roman"/>
          <w:sz w:val="28"/>
          <w:szCs w:val="28"/>
        </w:rPr>
        <w:t>.</w:t>
      </w:r>
    </w:p>
    <w:p w:rsidR="00BA5D70" w:rsidRPr="00BA5D70" w:rsidRDefault="00BA5D70" w:rsidP="00BA5D70">
      <w:pPr>
        <w:spacing w:after="0"/>
        <w:rPr>
          <w:rFonts w:ascii="Times New Roman" w:hAnsi="Times New Roman" w:cs="Times New Roman"/>
        </w:rPr>
      </w:pPr>
    </w:p>
    <w:p w:rsidR="00BA5D70" w:rsidRPr="00BA5D70" w:rsidRDefault="00BA5D70" w:rsidP="00BA5D70">
      <w:pPr>
        <w:spacing w:after="0"/>
        <w:rPr>
          <w:rFonts w:ascii="Times New Roman" w:hAnsi="Times New Roman" w:cs="Times New Roman"/>
        </w:rPr>
      </w:pPr>
    </w:p>
    <w:p w:rsidR="00341FE6" w:rsidRPr="00546250" w:rsidRDefault="00341FE6" w:rsidP="00BF1CDB">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341FE6" w:rsidRPr="00546250" w:rsidSect="00D30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080"/>
    <w:multiLevelType w:val="hybridMultilevel"/>
    <w:tmpl w:val="8116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CF14FF"/>
    <w:multiLevelType w:val="hybridMultilevel"/>
    <w:tmpl w:val="7B863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250"/>
    <w:rsid w:val="00135DC6"/>
    <w:rsid w:val="001C1866"/>
    <w:rsid w:val="00262320"/>
    <w:rsid w:val="00341FE6"/>
    <w:rsid w:val="00353C4A"/>
    <w:rsid w:val="003E0465"/>
    <w:rsid w:val="0041579F"/>
    <w:rsid w:val="004E33D5"/>
    <w:rsid w:val="00546250"/>
    <w:rsid w:val="006821F7"/>
    <w:rsid w:val="0069497A"/>
    <w:rsid w:val="007128BF"/>
    <w:rsid w:val="008F39F9"/>
    <w:rsid w:val="00901AD5"/>
    <w:rsid w:val="00A3234B"/>
    <w:rsid w:val="00AF0231"/>
    <w:rsid w:val="00B230CA"/>
    <w:rsid w:val="00BA5D70"/>
    <w:rsid w:val="00BA683E"/>
    <w:rsid w:val="00BA68E0"/>
    <w:rsid w:val="00BF1CDB"/>
    <w:rsid w:val="00C270F6"/>
    <w:rsid w:val="00D04A3C"/>
    <w:rsid w:val="00D30B34"/>
    <w:rsid w:val="00D50E11"/>
    <w:rsid w:val="00E76891"/>
    <w:rsid w:val="00E84F5A"/>
    <w:rsid w:val="00EF160C"/>
    <w:rsid w:val="00F03958"/>
    <w:rsid w:val="00F054F0"/>
    <w:rsid w:val="00F77E11"/>
    <w:rsid w:val="00FA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arc" idref="#_x0000_s1039"/>
        <o:r id="V:Rule11" type="connector" idref="#_x0000_s1040"/>
        <o:r id="V:Rule12" type="connector" idref="#_x0000_s1036"/>
        <o:r id="V:Rule13" type="connector" idref="#_x0000_s1057"/>
        <o:r id="V:Rule14" type="connector" idref="#_x0000_s1056"/>
        <o:r id="V:Rule15" type="connector" idref="#_x0000_s1059"/>
        <o:r id="V:Rule16" type="connector" idref="#_x0000_s1060"/>
        <o:r id="V:Rule17" type="connector" idref="#_x0000_s1061"/>
        <o:r id="V:Rule18" type="connector" idref="#_x0000_s1037"/>
        <o:r id="V:Rule19"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34"/>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D70"/>
    <w:pPr>
      <w:spacing w:after="0" w:line="240" w:lineRule="auto"/>
    </w:pPr>
  </w:style>
  <w:style w:type="paragraph" w:styleId="a4">
    <w:name w:val="List Paragraph"/>
    <w:basedOn w:val="a"/>
    <w:uiPriority w:val="34"/>
    <w:qFormat/>
    <w:rsid w:val="00BA5D70"/>
    <w:pPr>
      <w:ind w:left="720"/>
      <w:contextualSpacing/>
    </w:pPr>
    <w:rPr>
      <w:lang w:val="ru-RU"/>
    </w:rPr>
  </w:style>
  <w:style w:type="paragraph" w:styleId="a5">
    <w:name w:val="Balloon Text"/>
    <w:basedOn w:val="a"/>
    <w:link w:val="a6"/>
    <w:uiPriority w:val="99"/>
    <w:semiHidden/>
    <w:unhideWhenUsed/>
    <w:rsid w:val="001C1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866"/>
    <w:rPr>
      <w:rFonts w:ascii="Tahoma"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6A66-5D94-48A3-88D6-957DB1DF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10</cp:revision>
  <dcterms:created xsi:type="dcterms:W3CDTF">2015-11-10T08:24:00Z</dcterms:created>
  <dcterms:modified xsi:type="dcterms:W3CDTF">2015-11-29T19:34:00Z</dcterms:modified>
</cp:coreProperties>
</file>