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9E" w:rsidRDefault="002C749E" w:rsidP="002C749E">
      <w:pPr>
        <w:jc w:val="center"/>
        <w:rPr>
          <w:rFonts w:ascii="Times New Roman" w:hAnsi="Times New Roman" w:cs="Times New Roman"/>
          <w:sz w:val="28"/>
          <w:szCs w:val="28"/>
          <w:lang w:val="kk-KZ"/>
        </w:rPr>
      </w:pPr>
      <w:r>
        <w:rPr>
          <w:rFonts w:ascii="Times New Roman" w:hAnsi="Times New Roman" w:cs="Times New Roman"/>
          <w:sz w:val="28"/>
          <w:szCs w:val="28"/>
          <w:lang w:val="kk-KZ"/>
        </w:rPr>
        <w:t>Қызылорда облысы</w:t>
      </w:r>
    </w:p>
    <w:p w:rsidR="002C749E" w:rsidRDefault="002C749E" w:rsidP="002C749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Қармақшы ауданы</w:t>
      </w:r>
    </w:p>
    <w:p w:rsidR="002C749E" w:rsidRDefault="002C749E" w:rsidP="002C749E">
      <w:pPr>
        <w:jc w:val="center"/>
        <w:rPr>
          <w:rFonts w:ascii="Times New Roman" w:hAnsi="Times New Roman" w:cs="Times New Roman"/>
          <w:sz w:val="28"/>
          <w:szCs w:val="28"/>
          <w:lang w:val="kk-KZ"/>
        </w:rPr>
      </w:pPr>
      <w:r>
        <w:rPr>
          <w:rFonts w:ascii="Times New Roman" w:hAnsi="Times New Roman" w:cs="Times New Roman"/>
          <w:sz w:val="28"/>
          <w:szCs w:val="28"/>
          <w:lang w:val="kk-KZ"/>
        </w:rPr>
        <w:t>Аудандық оқушылар үйі</w:t>
      </w:r>
    </w:p>
    <w:p w:rsidR="002C749E" w:rsidRDefault="002C749E" w:rsidP="002C749E">
      <w:pPr>
        <w:jc w:val="center"/>
        <w:rPr>
          <w:rFonts w:ascii="Times New Roman" w:hAnsi="Times New Roman" w:cs="Times New Roman"/>
          <w:sz w:val="28"/>
          <w:szCs w:val="28"/>
          <w:lang w:val="kk-KZ"/>
        </w:rPr>
      </w:pPr>
      <w:r>
        <w:rPr>
          <w:rFonts w:ascii="Times New Roman" w:hAnsi="Times New Roman" w:cs="Times New Roman"/>
          <w:sz w:val="28"/>
          <w:szCs w:val="28"/>
          <w:lang w:val="kk-KZ"/>
        </w:rPr>
        <w:t>«Шешендік өнер» үйірмесінің жетекшісі Жаудатова Перизат Садақбайқызы</w:t>
      </w:r>
    </w:p>
    <w:p w:rsidR="002C749E" w:rsidRPr="002C749E" w:rsidRDefault="002C749E" w:rsidP="002C749E">
      <w:pPr>
        <w:jc w:val="center"/>
        <w:rPr>
          <w:rFonts w:ascii="Times New Roman" w:hAnsi="Times New Roman" w:cs="Times New Roman"/>
          <w:sz w:val="28"/>
          <w:szCs w:val="28"/>
          <w:lang w:val="en-US"/>
        </w:rPr>
      </w:pPr>
      <w:r>
        <w:rPr>
          <w:rFonts w:ascii="Times New Roman" w:hAnsi="Times New Roman" w:cs="Times New Roman"/>
          <w:sz w:val="28"/>
          <w:szCs w:val="28"/>
          <w:lang w:val="kk-KZ"/>
        </w:rPr>
        <w:t xml:space="preserve">Электронды пошта: </w:t>
      </w:r>
      <w:r>
        <w:rPr>
          <w:rFonts w:ascii="Times New Roman" w:hAnsi="Times New Roman" w:cs="Times New Roman"/>
          <w:sz w:val="28"/>
          <w:szCs w:val="28"/>
          <w:lang w:val="en-US"/>
        </w:rPr>
        <w:t>piton94-94@mail.ru</w:t>
      </w:r>
    </w:p>
    <w:p w:rsidR="002C749E" w:rsidRDefault="002C749E" w:rsidP="002C749E">
      <w:pPr>
        <w:jc w:val="center"/>
        <w:rPr>
          <w:rFonts w:ascii="Times New Roman" w:hAnsi="Times New Roman" w:cs="Times New Roman"/>
          <w:sz w:val="28"/>
          <w:szCs w:val="28"/>
          <w:lang w:val="kk-KZ"/>
        </w:rPr>
      </w:pPr>
    </w:p>
    <w:p w:rsidR="002C749E" w:rsidRDefault="002C749E" w:rsidP="002C749E">
      <w:pPr>
        <w:jc w:val="center"/>
        <w:rPr>
          <w:rFonts w:ascii="Times New Roman" w:hAnsi="Times New Roman" w:cs="Times New Roman"/>
          <w:sz w:val="28"/>
          <w:szCs w:val="28"/>
          <w:lang w:val="kk-KZ"/>
        </w:rPr>
      </w:pPr>
    </w:p>
    <w:p w:rsidR="002C749E" w:rsidRDefault="002C749E" w:rsidP="002C749E">
      <w:pPr>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Қазақ ханымдары мен арулары</w:t>
      </w:r>
    </w:p>
    <w:p w:rsidR="002C749E" w:rsidRDefault="002C749E" w:rsidP="002C749E">
      <w:pPr>
        <w:jc w:val="center"/>
        <w:rPr>
          <w:rFonts w:ascii="Times New Roman" w:hAnsi="Times New Roman" w:cs="Times New Roman"/>
          <w:sz w:val="28"/>
          <w:szCs w:val="28"/>
          <w:lang w:val="kk-KZ"/>
        </w:rPr>
      </w:pPr>
      <w:r>
        <w:rPr>
          <w:rFonts w:ascii="Times New Roman" w:hAnsi="Times New Roman" w:cs="Times New Roman"/>
          <w:b/>
          <w:sz w:val="28"/>
          <w:szCs w:val="28"/>
          <w:lang w:val="kk-KZ"/>
        </w:rPr>
        <w:t>(дөңгелек үстел)</w:t>
      </w:r>
    </w:p>
    <w:p w:rsidR="002C749E" w:rsidRDefault="002C749E" w:rsidP="002C749E">
      <w:pPr>
        <w:jc w:val="center"/>
        <w:rPr>
          <w:rFonts w:ascii="Times New Roman" w:hAnsi="Times New Roman" w:cs="Times New Roman"/>
          <w:sz w:val="28"/>
          <w:szCs w:val="28"/>
          <w:lang w:val="kk-KZ"/>
        </w:rPr>
      </w:pPr>
    </w:p>
    <w:p w:rsidR="002C749E" w:rsidRDefault="002C749E" w:rsidP="002C749E">
      <w:pPr>
        <w:jc w:val="center"/>
        <w:rPr>
          <w:rFonts w:ascii="Times New Roman" w:hAnsi="Times New Roman" w:cs="Times New Roman"/>
          <w:sz w:val="28"/>
          <w:szCs w:val="28"/>
          <w:lang w:val="kk-KZ"/>
        </w:rPr>
      </w:pPr>
    </w:p>
    <w:p w:rsidR="002C749E" w:rsidRDefault="002C749E" w:rsidP="002C749E">
      <w:pPr>
        <w:jc w:val="center"/>
        <w:rPr>
          <w:rFonts w:ascii="Times New Roman" w:hAnsi="Times New Roman" w:cs="Times New Roman"/>
          <w:sz w:val="28"/>
          <w:szCs w:val="28"/>
          <w:lang w:val="kk-KZ"/>
        </w:rPr>
      </w:pPr>
    </w:p>
    <w:p w:rsidR="002C749E" w:rsidRDefault="002C749E" w:rsidP="002C749E">
      <w:pPr>
        <w:jc w:val="center"/>
        <w:rPr>
          <w:rFonts w:ascii="Times New Roman" w:hAnsi="Times New Roman" w:cs="Times New Roman"/>
          <w:sz w:val="28"/>
          <w:szCs w:val="28"/>
          <w:lang w:val="kk-KZ"/>
        </w:rPr>
      </w:pPr>
    </w:p>
    <w:p w:rsidR="002C749E" w:rsidRDefault="002C749E" w:rsidP="002C749E">
      <w:pPr>
        <w:jc w:val="center"/>
        <w:rPr>
          <w:rFonts w:ascii="Times New Roman" w:hAnsi="Times New Roman" w:cs="Times New Roman"/>
          <w:sz w:val="28"/>
          <w:szCs w:val="28"/>
          <w:lang w:val="kk-KZ"/>
        </w:rPr>
      </w:pPr>
    </w:p>
    <w:p w:rsidR="002C749E" w:rsidRDefault="002C749E" w:rsidP="002C749E">
      <w:pPr>
        <w:jc w:val="center"/>
        <w:rPr>
          <w:rFonts w:ascii="Times New Roman" w:hAnsi="Times New Roman" w:cs="Times New Roman"/>
          <w:sz w:val="28"/>
          <w:szCs w:val="28"/>
          <w:lang w:val="kk-KZ"/>
        </w:rPr>
      </w:pPr>
    </w:p>
    <w:p w:rsidR="002C749E" w:rsidRDefault="002C749E" w:rsidP="002C749E">
      <w:pPr>
        <w:jc w:val="center"/>
        <w:rPr>
          <w:rFonts w:ascii="Times New Roman" w:hAnsi="Times New Roman" w:cs="Times New Roman"/>
          <w:sz w:val="28"/>
          <w:szCs w:val="28"/>
          <w:lang w:val="kk-KZ"/>
        </w:rPr>
      </w:pPr>
    </w:p>
    <w:p w:rsidR="002C749E" w:rsidRDefault="002C749E" w:rsidP="002C749E">
      <w:pPr>
        <w:jc w:val="center"/>
        <w:rPr>
          <w:rFonts w:ascii="Times New Roman" w:hAnsi="Times New Roman" w:cs="Times New Roman"/>
          <w:sz w:val="28"/>
          <w:szCs w:val="28"/>
          <w:lang w:val="kk-KZ"/>
        </w:rPr>
      </w:pPr>
    </w:p>
    <w:p w:rsidR="002C749E" w:rsidRDefault="002C749E" w:rsidP="002C749E">
      <w:pPr>
        <w:jc w:val="center"/>
        <w:rPr>
          <w:rFonts w:ascii="Times New Roman" w:hAnsi="Times New Roman" w:cs="Times New Roman"/>
          <w:sz w:val="28"/>
          <w:szCs w:val="28"/>
          <w:lang w:val="kk-KZ"/>
        </w:rPr>
      </w:pPr>
    </w:p>
    <w:p w:rsidR="002C749E" w:rsidRDefault="002C749E" w:rsidP="002C749E">
      <w:pPr>
        <w:jc w:val="center"/>
        <w:rPr>
          <w:rFonts w:ascii="Times New Roman" w:hAnsi="Times New Roman" w:cs="Times New Roman"/>
          <w:sz w:val="28"/>
          <w:szCs w:val="28"/>
          <w:lang w:val="kk-KZ"/>
        </w:rPr>
      </w:pPr>
    </w:p>
    <w:p w:rsidR="002C749E" w:rsidRDefault="002C749E" w:rsidP="002C749E">
      <w:pPr>
        <w:jc w:val="center"/>
        <w:rPr>
          <w:rFonts w:ascii="Times New Roman" w:hAnsi="Times New Roman" w:cs="Times New Roman"/>
          <w:sz w:val="28"/>
          <w:szCs w:val="28"/>
          <w:lang w:val="kk-KZ"/>
        </w:rPr>
      </w:pPr>
    </w:p>
    <w:p w:rsidR="002C749E" w:rsidRDefault="002C749E" w:rsidP="002C749E">
      <w:pPr>
        <w:jc w:val="center"/>
        <w:rPr>
          <w:rFonts w:ascii="Times New Roman" w:hAnsi="Times New Roman" w:cs="Times New Roman"/>
          <w:sz w:val="28"/>
          <w:szCs w:val="28"/>
          <w:lang w:val="kk-KZ"/>
        </w:rPr>
      </w:pPr>
    </w:p>
    <w:p w:rsidR="002C749E" w:rsidRDefault="002C749E" w:rsidP="002C749E">
      <w:pPr>
        <w:jc w:val="center"/>
        <w:rPr>
          <w:rFonts w:ascii="Times New Roman" w:hAnsi="Times New Roman" w:cs="Times New Roman"/>
          <w:sz w:val="28"/>
          <w:szCs w:val="28"/>
          <w:lang w:val="kk-KZ"/>
        </w:rPr>
      </w:pPr>
    </w:p>
    <w:p w:rsidR="002C749E" w:rsidRDefault="002C749E" w:rsidP="002C749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хандығының 550 жылдық мерейтойы аясында аудан орталығындағы кент мектептері арасында өтетін </w:t>
      </w:r>
      <w:r>
        <w:rPr>
          <w:rFonts w:ascii="Times New Roman" w:hAnsi="Times New Roman" w:cs="Times New Roman"/>
          <w:b/>
          <w:sz w:val="28"/>
          <w:szCs w:val="28"/>
          <w:lang w:val="kk-KZ"/>
        </w:rPr>
        <w:t>«Қазақ ханымдары мен арулары»</w:t>
      </w:r>
      <w:r>
        <w:rPr>
          <w:rFonts w:ascii="Times New Roman" w:hAnsi="Times New Roman" w:cs="Times New Roman"/>
          <w:sz w:val="28"/>
          <w:szCs w:val="28"/>
          <w:lang w:val="kk-KZ"/>
        </w:rPr>
        <w:t xml:space="preserve"> тақырыбындағы дөңгелек үстелдің</w:t>
      </w:r>
    </w:p>
    <w:p w:rsidR="002C749E" w:rsidRDefault="002C749E" w:rsidP="002C749E">
      <w:pPr>
        <w:jc w:val="center"/>
        <w:rPr>
          <w:rFonts w:ascii="Times New Roman" w:hAnsi="Times New Roman" w:cs="Times New Roman"/>
          <w:sz w:val="28"/>
          <w:szCs w:val="28"/>
          <w:lang w:val="kk-KZ"/>
        </w:rPr>
      </w:pPr>
    </w:p>
    <w:p w:rsidR="002C749E" w:rsidRDefault="002C749E" w:rsidP="002C749E">
      <w:pPr>
        <w:jc w:val="center"/>
        <w:rPr>
          <w:rFonts w:ascii="Times New Roman" w:hAnsi="Times New Roman" w:cs="Times New Roman"/>
          <w:b/>
          <w:sz w:val="28"/>
          <w:szCs w:val="28"/>
          <w:lang w:val="kk-KZ"/>
        </w:rPr>
      </w:pPr>
      <w:r>
        <w:rPr>
          <w:rFonts w:ascii="Times New Roman" w:hAnsi="Times New Roman" w:cs="Times New Roman"/>
          <w:b/>
          <w:sz w:val="28"/>
          <w:szCs w:val="28"/>
          <w:lang w:val="kk-KZ"/>
        </w:rPr>
        <w:t>С Ц Е Н А Р И Й І</w:t>
      </w:r>
    </w:p>
    <w:p w:rsidR="002C749E" w:rsidRDefault="002C749E" w:rsidP="002C749E">
      <w:pPr>
        <w:jc w:val="center"/>
        <w:rPr>
          <w:rFonts w:ascii="Times New Roman" w:hAnsi="Times New Roman" w:cs="Times New Roman"/>
          <w:b/>
          <w:sz w:val="28"/>
          <w:szCs w:val="28"/>
          <w:lang w:val="kk-KZ"/>
        </w:rPr>
      </w:pPr>
    </w:p>
    <w:p w:rsidR="002C749E" w:rsidRDefault="002C749E" w:rsidP="002C749E">
      <w:pPr>
        <w:jc w:val="center"/>
        <w:rPr>
          <w:rFonts w:ascii="Times New Roman" w:hAnsi="Times New Roman" w:cs="Times New Roman"/>
          <w:b/>
          <w:sz w:val="28"/>
          <w:szCs w:val="28"/>
        </w:rPr>
      </w:pPr>
      <w:r>
        <w:rPr>
          <w:rFonts w:ascii="Times New Roman" w:hAnsi="Times New Roman" w:cs="Times New Roman"/>
          <w:b/>
          <w:sz w:val="28"/>
          <w:szCs w:val="28"/>
          <w:lang w:val="kk-KZ"/>
        </w:rPr>
        <w:t>Өтетін орны:</w:t>
      </w:r>
      <w:r>
        <w:rPr>
          <w:rFonts w:ascii="Times New Roman" w:hAnsi="Times New Roman" w:cs="Times New Roman"/>
          <w:sz w:val="28"/>
          <w:szCs w:val="28"/>
          <w:lang w:val="kk-KZ"/>
        </w:rPr>
        <w:t xml:space="preserve"> Аудандық оқушылар үйі                                      </w:t>
      </w:r>
      <w:r>
        <w:rPr>
          <w:rFonts w:ascii="Times New Roman" w:hAnsi="Times New Roman" w:cs="Times New Roman"/>
          <w:b/>
          <w:sz w:val="28"/>
          <w:szCs w:val="28"/>
          <w:lang w:val="kk-KZ"/>
        </w:rPr>
        <w:t>20.11.2015 жыл</w:t>
      </w:r>
    </w:p>
    <w:p w:rsidR="002C749E" w:rsidRDefault="002C749E" w:rsidP="002C749E">
      <w:pPr>
        <w:rPr>
          <w:rFonts w:ascii="Times New Roman" w:hAnsi="Times New Roman" w:cs="Times New Roman"/>
          <w:b/>
          <w:sz w:val="28"/>
          <w:szCs w:val="28"/>
        </w:rPr>
      </w:pPr>
    </w:p>
    <w:p w:rsidR="002C749E" w:rsidRDefault="002C749E" w:rsidP="002C749E">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Жүргізуші: </w:t>
      </w:r>
      <w:r>
        <w:rPr>
          <w:rFonts w:ascii="Times New Roman" w:hAnsi="Times New Roman" w:cs="Times New Roman"/>
          <w:sz w:val="28"/>
          <w:szCs w:val="28"/>
          <w:lang w:val="kk-KZ"/>
        </w:rPr>
        <w:t>Армысыздар, қадірменді қонақтар!</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Қазақ хандығының 550 жылдығы аясында өткелі отырған </w:t>
      </w:r>
      <w:r>
        <w:rPr>
          <w:rFonts w:ascii="Times New Roman" w:hAnsi="Times New Roman" w:cs="Times New Roman"/>
          <w:b/>
          <w:sz w:val="28"/>
          <w:szCs w:val="28"/>
          <w:lang w:val="kk-KZ"/>
        </w:rPr>
        <w:t>«Қазақ ханымдары мен арулары»</w:t>
      </w:r>
      <w:r>
        <w:rPr>
          <w:rFonts w:ascii="Times New Roman" w:hAnsi="Times New Roman" w:cs="Times New Roman"/>
          <w:sz w:val="28"/>
          <w:szCs w:val="28"/>
          <w:lang w:val="kk-KZ"/>
        </w:rPr>
        <w:t xml:space="preserve"> тақырыбындағы дөңгелек үстелге қош келдіңіздер. </w:t>
      </w:r>
    </w:p>
    <w:p w:rsidR="002C749E" w:rsidRDefault="002C749E" w:rsidP="002C749E">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Дөңгелек үстелдің мақсаты - </w:t>
      </w:r>
      <w:r>
        <w:rPr>
          <w:rFonts w:ascii="Times New Roman" w:hAnsi="Times New Roman" w:cs="Times New Roman"/>
          <w:sz w:val="28"/>
          <w:szCs w:val="28"/>
          <w:lang w:val="kk-KZ"/>
        </w:rPr>
        <w:t xml:space="preserve">Қазақ хандығының қалыптасуы жолында ел басшыларына, батырлар мен билерге,  сұлтандар мен сардарларға асыл жар, сенімді кеңесші, зерделі қабырға болған  ханымдар мен арулардың, әйел тұлғалардың қайраткерлігін насихаттау. Қазіргі қоғамдағы ана мен қыз, әке мен ұл, ата-ана мен оқушы, ене мен келін, қоғам және әйелге қатысты құндылықтар мен салт-дәстүрлердің маңыздылығын түсіндіру. </w:t>
      </w:r>
      <w:r>
        <w:rPr>
          <w:rFonts w:ascii="Times New Roman" w:hAnsi="Times New Roman" w:cs="Times New Roman"/>
          <w:sz w:val="28"/>
          <w:szCs w:val="28"/>
          <w:shd w:val="clear" w:color="auto" w:fill="FFFFFF"/>
          <w:lang w:val="kk-KZ"/>
        </w:rPr>
        <w:t> Сіздерді осы мақсатта дөңгелек үстелге пікірлесуге шақырамын.</w:t>
      </w:r>
    </w:p>
    <w:p w:rsidR="002C749E" w:rsidRDefault="002C749E" w:rsidP="002C749E">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Жүргізуші: </w:t>
      </w:r>
      <w:r>
        <w:rPr>
          <w:rFonts w:ascii="Times New Roman" w:hAnsi="Times New Roman" w:cs="Times New Roman"/>
          <w:sz w:val="28"/>
          <w:szCs w:val="28"/>
          <w:lang w:val="kk-KZ"/>
        </w:rPr>
        <w:t>Дөңгелек үстелімізді бастамас бұрын алдымен бейнебаянға назар аударуларыңызды сұраймын.</w:t>
      </w:r>
    </w:p>
    <w:p w:rsidR="002C749E" w:rsidRDefault="002C749E" w:rsidP="002C749E">
      <w:pPr>
        <w:spacing w:line="240" w:lineRule="auto"/>
        <w:rPr>
          <w:rFonts w:ascii="Times New Roman" w:hAnsi="Times New Roman" w:cs="Times New Roman"/>
          <w:b/>
          <w:sz w:val="28"/>
          <w:szCs w:val="28"/>
          <w:lang w:val="kk-KZ"/>
        </w:rPr>
      </w:pPr>
    </w:p>
    <w:p w:rsidR="002C749E" w:rsidRDefault="002C749E" w:rsidP="002C749E">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«Ұлы дала ханымдары» бейнебаяны көрсетіледі.</w:t>
      </w:r>
    </w:p>
    <w:p w:rsidR="002C749E" w:rsidRDefault="002C749E" w:rsidP="002C749E">
      <w:pPr>
        <w:spacing w:line="240" w:lineRule="auto"/>
        <w:rPr>
          <w:rFonts w:ascii="Times New Roman" w:hAnsi="Times New Roman" w:cs="Times New Roman"/>
          <w:b/>
          <w:sz w:val="28"/>
          <w:szCs w:val="28"/>
          <w:lang w:val="kk-KZ"/>
        </w:rPr>
      </w:pPr>
    </w:p>
    <w:p w:rsidR="002C749E" w:rsidRDefault="002C749E" w:rsidP="002C749E">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Жүргізші: </w:t>
      </w:r>
      <w:r>
        <w:rPr>
          <w:rStyle w:val="a3"/>
          <w:rFonts w:ascii="Times New Roman" w:hAnsi="Times New Roman" w:cs="Times New Roman"/>
          <w:sz w:val="28"/>
          <w:szCs w:val="28"/>
          <w:lang w:val="kk-KZ"/>
        </w:rPr>
        <w:t xml:space="preserve">Қилы-қилы замандарды бастан кешірген қазақ тарихының талай парақтарын артына өшпес із қалдырған әйел-аналар толықтырып жатыр. Қиын-қыстау кезеңдерде қол бастап, тұтас елге </w:t>
      </w:r>
      <w:r>
        <w:rPr>
          <w:rStyle w:val="a3"/>
          <w:rFonts w:ascii="Times New Roman" w:hAnsi="Times New Roman" w:cs="Times New Roman"/>
          <w:sz w:val="28"/>
          <w:szCs w:val="28"/>
          <w:lang w:val="kk-KZ"/>
        </w:rPr>
        <w:lastRenderedPageBreak/>
        <w:t xml:space="preserve">басшы бола білген  әйел-аналар талай толағайларды дүниеге әкеліп, ұрпақтар сабақтастығын жалғастыруды да ұмытқан жоқ. </w:t>
      </w:r>
      <w:r>
        <w:rPr>
          <w:rFonts w:ascii="Times New Roman" w:hAnsi="Times New Roman" w:cs="Times New Roman"/>
          <w:sz w:val="28"/>
          <w:szCs w:val="28"/>
          <w:shd w:val="clear" w:color="auto" w:fill="FFFFFF"/>
          <w:lang w:val="kk-KZ"/>
        </w:rPr>
        <w:t>Қазақ ұлықтайтын талай тұлғаның батырлығы мен тө</w:t>
      </w:r>
      <w:r>
        <w:rPr>
          <w:rFonts w:ascii="Times New Roman" w:hAnsi="Times New Roman" w:cs="Times New Roman"/>
          <w:sz w:val="28"/>
          <w:szCs w:val="28"/>
          <w:shd w:val="clear" w:color="auto" w:fill="FFFFFF"/>
          <w:lang w:val="kk-KZ"/>
        </w:rPr>
        <w:softHyphen/>
        <w:t>зімділігінің, көсемдігі мен ше</w:t>
      </w:r>
      <w:r>
        <w:rPr>
          <w:rFonts w:ascii="Times New Roman" w:hAnsi="Times New Roman" w:cs="Times New Roman"/>
          <w:sz w:val="28"/>
          <w:szCs w:val="28"/>
          <w:shd w:val="clear" w:color="auto" w:fill="FFFFFF"/>
          <w:lang w:val="kk-KZ"/>
        </w:rPr>
        <w:softHyphen/>
        <w:t>шендігінің қайнар көзі - аналар</w:t>
      </w:r>
      <w:r>
        <w:rPr>
          <w:rFonts w:ascii="Times New Roman" w:hAnsi="Times New Roman" w:cs="Times New Roman"/>
          <w:sz w:val="28"/>
          <w:szCs w:val="28"/>
          <w:shd w:val="clear" w:color="auto" w:fill="FFFFFF"/>
          <w:lang w:val="kk-KZ"/>
        </w:rPr>
        <w:softHyphen/>
        <w:t>дан бастау алады. Қазақ халқының тарихында хандық дәуірде өмір сүрген, тарихи кезеңдерде көшбасшы болған қазақтың  әрбір ханының, даңқты жауынгердің, батыл да батыр жігіттің  ақылшысы мен көмекшісі, сенімді серігі, жан досы, жары болған дана да тамаша ана-әйелдер</w:t>
      </w:r>
      <w:r>
        <w:rPr>
          <w:rStyle w:val="apple-converted-space"/>
          <w:rFonts w:ascii="Times New Roman" w:hAnsi="Times New Roman" w:cs="Times New Roman"/>
          <w:sz w:val="28"/>
          <w:szCs w:val="28"/>
          <w:shd w:val="clear" w:color="auto" w:fill="FFFFFF"/>
          <w:lang w:val="kk-KZ"/>
        </w:rPr>
        <w:t> </w:t>
      </w:r>
      <w:r>
        <w:rPr>
          <w:rFonts w:ascii="Times New Roman" w:hAnsi="Times New Roman" w:cs="Times New Roman"/>
          <w:iCs/>
          <w:sz w:val="28"/>
          <w:szCs w:val="28"/>
          <w:shd w:val="clear" w:color="auto" w:fill="FFFFFF"/>
          <w:lang w:val="kk-KZ"/>
        </w:rPr>
        <w:t xml:space="preserve">Айбике, Айғаным,  Күнімжан, Бопай ханымдар, </w:t>
      </w:r>
      <w:r>
        <w:rPr>
          <w:rFonts w:ascii="Times New Roman" w:hAnsi="Times New Roman" w:cs="Times New Roman"/>
          <w:sz w:val="28"/>
          <w:szCs w:val="28"/>
          <w:shd w:val="clear" w:color="auto" w:fill="FFFFFF"/>
          <w:lang w:val="kk-KZ"/>
        </w:rPr>
        <w:t xml:space="preserve">атақты батыр ұшқыш Хиуаз Доспанова жайлы және желтоқсан көтерілісінің құрбандары болған аруларымыз Сабира Мұхамеджанова,  Ләззәт Асанова сияқты қайсар қазақ қыздары  қашанда құрметке лайық. </w:t>
      </w:r>
      <w:r>
        <w:rPr>
          <w:rFonts w:ascii="Times New Roman" w:hAnsi="Times New Roman" w:cs="Times New Roman"/>
          <w:sz w:val="28"/>
          <w:szCs w:val="28"/>
          <w:lang w:val="kk-KZ"/>
        </w:rPr>
        <w:t>Ханға әділдігін айтқан Қарашаштан бастап, ел тұтқасы болған Фатима ханшалар, жауға қарсы шапқан ержүрек Гауһар мен Бопай сияқты батыр жарлар, есімдері тұтас жұрттың тәрбие бесігіне айналған Ұмай ана, Домалақ ана, Нүрила, Қызай, Қойсана, Қарқабат, Дәулетбике сынды аналардың рухани тұғыры уақыт өткен сайын асқақтай бермек. Өйткені олар – ұрпақтан-ұрпаққа ауысып, тәлім-тәрбиенің ұраны мен қағидатына айналған асыл тұлғалар. Елбасы Нұрсұлтан Әбішұлы Назарбаевтың: «Әйел - ошақтың ұйытқысы, алтын бесіктің иесі. Ел болашағының барлығы әйел азаматтардың қолынан өтеді» деген сөзі әрқашанда баршамыз үшін үлкен тағылым дей келе сіздердің дайындап әкелген баяндамаларыңызды тыңдауға кезек берсек.</w:t>
      </w:r>
    </w:p>
    <w:p w:rsidR="002C749E" w:rsidRDefault="002C749E" w:rsidP="002C749E">
      <w:pPr>
        <w:spacing w:line="240" w:lineRule="auto"/>
        <w:rPr>
          <w:rFonts w:ascii="Times New Roman" w:hAnsi="Times New Roman" w:cs="Times New Roman"/>
          <w:sz w:val="28"/>
          <w:szCs w:val="28"/>
          <w:lang w:val="kk-KZ"/>
        </w:rPr>
      </w:pPr>
    </w:p>
    <w:p w:rsidR="002C749E" w:rsidRDefault="002C749E" w:rsidP="002C749E">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Дөңгелек үстелге қатысушылардың баяндамасын тыңдау.</w:t>
      </w:r>
    </w:p>
    <w:p w:rsidR="002C749E" w:rsidRDefault="002C749E" w:rsidP="002C749E">
      <w:pPr>
        <w:spacing w:line="240" w:lineRule="auto"/>
        <w:rPr>
          <w:rFonts w:ascii="Times New Roman" w:eastAsia="Times New Roman" w:hAnsi="Times New Roman" w:cs="Times New Roman"/>
          <w:sz w:val="28"/>
          <w:szCs w:val="28"/>
          <w:lang w:val="kk-KZ" w:eastAsia="ru-RU"/>
        </w:rPr>
      </w:pPr>
      <w:r>
        <w:rPr>
          <w:rFonts w:ascii="Times New Roman" w:hAnsi="Times New Roman" w:cs="Times New Roman"/>
          <w:b/>
          <w:sz w:val="28"/>
          <w:szCs w:val="28"/>
          <w:lang w:val="kk-KZ"/>
        </w:rPr>
        <w:t xml:space="preserve">Жүргізуші: </w:t>
      </w:r>
      <w:r>
        <w:rPr>
          <w:rFonts w:ascii="Times New Roman" w:eastAsia="Times New Roman" w:hAnsi="Times New Roman" w:cs="Times New Roman"/>
          <w:sz w:val="28"/>
          <w:szCs w:val="28"/>
          <w:lang w:val="kk-KZ" w:eastAsia="ru-RU"/>
        </w:rPr>
        <w:t>Дәстүрлі мәдениеттің бесігін тербетіп, әйелдіктен даналыққа, отбасы, ошақ қасы тірлігінен рулы елдің қамын жейтін ел анасы деңгейіне көтеріле білген аналарымыз бен апаларымыз, қолға қару алып жауға шапқан қазақ қыздары туралы өз ойларыңызды ортаға сала отырыңыздар.</w:t>
      </w:r>
    </w:p>
    <w:p w:rsidR="002C749E" w:rsidRDefault="002C749E" w:rsidP="002C749E">
      <w:pPr>
        <w:spacing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Дөңгелек үстелге қатысушылармен пікір алмасу.</w:t>
      </w:r>
    </w:p>
    <w:p w:rsidR="002C749E" w:rsidRDefault="002C749E" w:rsidP="002C749E">
      <w:pPr>
        <w:spacing w:line="240" w:lineRule="auto"/>
        <w:jc w:val="left"/>
        <w:rPr>
          <w:rFonts w:ascii="Times New Roman" w:hAnsi="Times New Roman" w:cs="Times New Roman"/>
          <w:sz w:val="28"/>
          <w:szCs w:val="28"/>
          <w:lang w:val="kk-KZ"/>
        </w:rPr>
      </w:pPr>
      <w:r>
        <w:rPr>
          <w:rFonts w:ascii="Times New Roman" w:eastAsia="Times New Roman" w:hAnsi="Times New Roman" w:cs="Times New Roman"/>
          <w:b/>
          <w:sz w:val="28"/>
          <w:szCs w:val="28"/>
          <w:lang w:val="kk-KZ" w:eastAsia="ru-RU"/>
        </w:rPr>
        <w:t xml:space="preserve">Жүргізуші  </w:t>
      </w:r>
      <w:r>
        <w:rPr>
          <w:rFonts w:ascii="Times New Roman" w:hAnsi="Times New Roman" w:cs="Times New Roman"/>
          <w:sz w:val="28"/>
          <w:szCs w:val="28"/>
          <w:lang w:val="kk-KZ"/>
        </w:rPr>
        <w:t>Мен қазақ қыздарына қайран қалам.</w:t>
      </w:r>
      <w:r>
        <w:rPr>
          <w:rFonts w:ascii="Times New Roman" w:hAnsi="Times New Roman" w:cs="Times New Roman"/>
          <w:sz w:val="28"/>
          <w:szCs w:val="28"/>
          <w:lang w:val="kk-KZ"/>
        </w:rPr>
        <w:br/>
        <w:t xml:space="preserve">                     Жанары, жаны жаздай жайраңдаған.</w:t>
      </w:r>
      <w:r>
        <w:rPr>
          <w:rFonts w:ascii="Times New Roman" w:hAnsi="Times New Roman" w:cs="Times New Roman"/>
          <w:sz w:val="28"/>
          <w:szCs w:val="28"/>
          <w:lang w:val="kk-KZ"/>
        </w:rPr>
        <w:br/>
        <w:t xml:space="preserve">                     «Қыз өссе елдің көркі» деген сөзді</w:t>
      </w:r>
      <w:r>
        <w:rPr>
          <w:rFonts w:ascii="Times New Roman" w:hAnsi="Times New Roman" w:cs="Times New Roman"/>
          <w:sz w:val="28"/>
          <w:szCs w:val="28"/>
          <w:lang w:val="kk-KZ"/>
        </w:rPr>
        <w:br/>
        <w:t xml:space="preserve">                     Қапысыз қалай айтқан қайран бабам, -деп ақын ағамыз Жұбан Молдағалиев жырлағандай қазақ қыздары әсем де сұлу ажарларымен, батыл да қайсар ержүректіліктерімен, ұяң да балғын нәзіктіктерімен ғасырдан-ғасырға аңыз болып келе жатқандары баршамызға аян. Кешегі өткен Қарашаш, Жібек пен Баян, Еңлік апаларымыз ажарларына ақылы сай асқан арулар болған болса, Әлия мен Мәншүк апамыз ержүрек батырлық, тайсалмас табандылық көрсетіп батыр атанды. Бүгінде ел аузынан түспей жүрген үлкен өнер иелері Роза Бағланова, Бибігүл Төлегенова, Әмина </w:t>
      </w:r>
      <w:r>
        <w:rPr>
          <w:rFonts w:ascii="Times New Roman" w:hAnsi="Times New Roman" w:cs="Times New Roman"/>
          <w:sz w:val="28"/>
          <w:szCs w:val="28"/>
          <w:lang w:val="kk-KZ"/>
        </w:rPr>
        <w:lastRenderedPageBreak/>
        <w:t>Өмірзақова, Роза Рымбаева, Нұржамал Үсенбаева, Айман Мұсаходжаева  сынды апайларымыздың өзі бір төбе емес пе?</w:t>
      </w:r>
    </w:p>
    <w:p w:rsidR="002C749E" w:rsidRDefault="002C749E" w:rsidP="002C749E">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Дөңгелек үстелге қатысушыларға сұрақтар қойылады.</w:t>
      </w:r>
    </w:p>
    <w:p w:rsidR="002C749E" w:rsidRDefault="002C749E" w:rsidP="002C749E">
      <w:pPr>
        <w:spacing w:line="240" w:lineRule="auto"/>
        <w:jc w:val="left"/>
        <w:rPr>
          <w:rFonts w:ascii="Times New Roman" w:hAnsi="Times New Roman" w:cs="Times New Roman"/>
          <w:sz w:val="28"/>
          <w:szCs w:val="28"/>
          <w:lang w:val="kk-KZ"/>
        </w:rPr>
      </w:pPr>
      <w:r>
        <w:rPr>
          <w:rFonts w:ascii="Times New Roman" w:hAnsi="Times New Roman" w:cs="Times New Roman"/>
          <w:sz w:val="28"/>
          <w:szCs w:val="28"/>
          <w:lang w:val="kk-KZ"/>
        </w:rPr>
        <w:t>1.Қазіргі қоғамдағы басшылық қызметтегі қазақ қазақ қыздарынан кімдерді білесіздер?</w:t>
      </w:r>
    </w:p>
    <w:p w:rsidR="002C749E" w:rsidRDefault="002C749E" w:rsidP="002C749E">
      <w:pPr>
        <w:spacing w:line="240" w:lineRule="auto"/>
        <w:jc w:val="left"/>
        <w:rPr>
          <w:rFonts w:ascii="Times New Roman" w:hAnsi="Times New Roman" w:cs="Times New Roman"/>
          <w:sz w:val="28"/>
          <w:szCs w:val="28"/>
          <w:lang w:val="kk-KZ"/>
        </w:rPr>
      </w:pPr>
      <w:r>
        <w:rPr>
          <w:rFonts w:ascii="Times New Roman" w:hAnsi="Times New Roman" w:cs="Times New Roman"/>
          <w:sz w:val="28"/>
          <w:szCs w:val="28"/>
          <w:lang w:val="kk-KZ"/>
        </w:rPr>
        <w:t>2.Бұрынғы аналарымыздың ұстанған салт-дәстүрін, әдет-ғұрпын  қазіргі аналарымыз қаншалықты  деңгейде қолданып жүр деп ойлайсыздар?</w:t>
      </w:r>
    </w:p>
    <w:p w:rsidR="002C749E" w:rsidRDefault="002C749E" w:rsidP="002C749E">
      <w:pPr>
        <w:spacing w:line="240" w:lineRule="auto"/>
        <w:jc w:val="left"/>
        <w:rPr>
          <w:rFonts w:ascii="Times New Roman" w:hAnsi="Times New Roman" w:cs="Times New Roman"/>
          <w:sz w:val="28"/>
          <w:szCs w:val="28"/>
          <w:lang w:val="kk-KZ"/>
        </w:rPr>
      </w:pPr>
      <w:r>
        <w:rPr>
          <w:rFonts w:ascii="Times New Roman" w:hAnsi="Times New Roman" w:cs="Times New Roman"/>
          <w:sz w:val="28"/>
          <w:szCs w:val="28"/>
          <w:lang w:val="kk-KZ"/>
        </w:rPr>
        <w:t>3. Ұлтты тәрбиелеген қазақ аналары мен аруларының  есімдерін жаңғыртып, бүгіннің рухани қажетіне жұмсай алуымыз үшін қандай жұмыстар жасауымыз қажет?</w:t>
      </w:r>
    </w:p>
    <w:p w:rsidR="002C749E" w:rsidRDefault="002C749E" w:rsidP="002C749E">
      <w:pPr>
        <w:spacing w:line="240" w:lineRule="auto"/>
        <w:jc w:val="left"/>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Pr>
          <w:rStyle w:val="a3"/>
          <w:rFonts w:ascii="Times New Roman" w:hAnsi="Times New Roman" w:cs="Times New Roman"/>
          <w:sz w:val="28"/>
          <w:szCs w:val="28"/>
          <w:shd w:val="clear" w:color="auto" w:fill="FFFFFF"/>
          <w:lang w:val="kk-KZ"/>
        </w:rPr>
        <w:t>Иісі қазаққа аты мәшһүр, халқымыздың қаһарман ұлы, батыры Бауыржан Момышұлының келіні, өзінің инабаттылығы мен кішіпейілділігімен халқының ортақ келініне айналған, үлгілі ана, бақытты әже болып отырған Зейнет Ахметова апайымыз: «</w:t>
      </w:r>
      <w:r>
        <w:rPr>
          <w:rFonts w:ascii="Times New Roman" w:hAnsi="Times New Roman" w:cs="Times New Roman"/>
          <w:sz w:val="28"/>
          <w:szCs w:val="28"/>
          <w:lang w:val="kk-KZ"/>
        </w:rPr>
        <w:t>Егер біз «ел боламыз, ұлтымызды, тілімізді сақтап қаламыз, ұрпағымыз білімді, парасатты, ертеңгі күнгі елге ес болатын, халыққа сүйеу болатын биік тұғырларға шығатұғын азамат болсын» десек ең алдымен әйел ананың жағдайын түзеуден мемлекет еш нәрсесін аямауы керек» - деген екен «Қазақ елі» газетіне берген сұхбатында. Бұл жайында айтар ой-пікірлеріңіз қандай?</w:t>
      </w:r>
    </w:p>
    <w:p w:rsidR="002C749E" w:rsidRDefault="002C749E" w:rsidP="002C749E">
      <w:pPr>
        <w:spacing w:after="0" w:line="435" w:lineRule="atLeast"/>
        <w:textAlignment w:val="baseline"/>
        <w:rPr>
          <w:rFonts w:ascii="Times New Roman" w:eastAsia="Times New Roman" w:hAnsi="Times New Roman" w:cs="Times New Roman"/>
          <w:sz w:val="28"/>
          <w:szCs w:val="28"/>
          <w:lang w:val="kk-KZ" w:eastAsia="ru-RU"/>
        </w:rPr>
      </w:pPr>
      <w:r>
        <w:rPr>
          <w:rFonts w:ascii="Times New Roman" w:hAnsi="Times New Roman" w:cs="Times New Roman"/>
          <w:b/>
          <w:sz w:val="28"/>
          <w:szCs w:val="28"/>
          <w:lang w:val="kk-KZ"/>
        </w:rPr>
        <w:t xml:space="preserve">Жүргізуші: </w:t>
      </w:r>
      <w:r>
        <w:rPr>
          <w:rFonts w:ascii="Times New Roman" w:hAnsi="Times New Roman" w:cs="Times New Roman"/>
          <w:sz w:val="28"/>
          <w:szCs w:val="28"/>
          <w:lang w:val="kk-KZ"/>
        </w:rPr>
        <w:t>«</w:t>
      </w:r>
      <w:r>
        <w:rPr>
          <w:rFonts w:ascii="Times New Roman" w:eastAsia="Times New Roman" w:hAnsi="Times New Roman" w:cs="Times New Roman"/>
          <w:iCs/>
          <w:sz w:val="28"/>
          <w:szCs w:val="28"/>
          <w:lang w:val="kk-KZ" w:eastAsia="ru-RU"/>
        </w:rPr>
        <w:t>Әлемдегі ең сұлу – қазақ әйелі: менің жарым, менің анам, менің қызым.Қазақты қазақ қылған осы әйел болатын, сұлу ғана емес, сымбатты,</w:t>
      </w:r>
    </w:p>
    <w:p w:rsidR="002C749E" w:rsidRDefault="002C749E" w:rsidP="002C749E">
      <w:pPr>
        <w:spacing w:after="0" w:line="435" w:lineRule="atLeast"/>
        <w:textAlignment w:val="baseline"/>
        <w:rPr>
          <w:rFonts w:ascii="Times New Roman" w:eastAsia="Times New Roman" w:hAnsi="Times New Roman" w:cs="Times New Roman"/>
          <w:bCs/>
          <w:sz w:val="28"/>
          <w:szCs w:val="28"/>
          <w:lang w:val="kk-KZ" w:eastAsia="ru-RU"/>
        </w:rPr>
      </w:pPr>
      <w:r>
        <w:rPr>
          <w:rFonts w:ascii="Times New Roman" w:eastAsia="Times New Roman" w:hAnsi="Times New Roman" w:cs="Times New Roman"/>
          <w:iCs/>
          <w:sz w:val="28"/>
          <w:szCs w:val="28"/>
          <w:lang w:val="kk-KZ" w:eastAsia="ru-RU"/>
        </w:rPr>
        <w:t xml:space="preserve">мінезді, ақылды, адал жар, абзал ана, ағайынға қамқор, ауыл-аймаққа құт, ердің мақтаны, елдің көркі» - деп </w:t>
      </w:r>
      <w:r>
        <w:rPr>
          <w:rFonts w:ascii="Times New Roman" w:eastAsia="Times New Roman" w:hAnsi="Times New Roman" w:cs="Times New Roman"/>
          <w:bCs/>
          <w:sz w:val="28"/>
          <w:szCs w:val="28"/>
          <w:lang w:val="kk-KZ" w:eastAsia="ru-RU"/>
        </w:rPr>
        <w:t xml:space="preserve">Мұхтар Мағауин ағамыз айтқандай біздің аналарымыз ең асыл, ең ардақты. </w:t>
      </w:r>
    </w:p>
    <w:p w:rsidR="002C749E" w:rsidRDefault="002C749E" w:rsidP="002C749E">
      <w:pPr>
        <w:spacing w:after="0" w:line="435" w:lineRule="atLeast"/>
        <w:textAlignment w:val="baseline"/>
        <w:rPr>
          <w:rFonts w:ascii="Times New Roman" w:hAnsi="Times New Roman" w:cs="Times New Roman"/>
          <w:sz w:val="28"/>
          <w:szCs w:val="28"/>
          <w:lang w:val="kk-KZ"/>
        </w:rPr>
      </w:pPr>
      <w:r>
        <w:rPr>
          <w:rFonts w:ascii="Times New Roman" w:eastAsia="Times New Roman" w:hAnsi="Times New Roman" w:cs="Times New Roman"/>
          <w:bCs/>
          <w:sz w:val="28"/>
          <w:szCs w:val="28"/>
          <w:lang w:val="kk-KZ" w:eastAsia="ru-RU"/>
        </w:rPr>
        <w:t xml:space="preserve">     </w:t>
      </w:r>
      <w:r>
        <w:rPr>
          <w:rFonts w:ascii="Times New Roman" w:hAnsi="Times New Roman" w:cs="Times New Roman"/>
          <w:sz w:val="28"/>
          <w:szCs w:val="28"/>
          <w:lang w:val="kk-KZ"/>
        </w:rPr>
        <w:t>Қазақ хандығының 550 жылдығы аясында қазақ мемлекеттілігін қалыптастырып, дамытуға үлес қосқан ханымдар мен арулардың ұлт алдындағы еңбегін байыптап, тағылымды өмірлерін өздеріне үлгі тұтар қазақтың аналары арамызда аз емес. Мәңгілік елімізде осы тарихи әйел тұлғалардың  ізбасар қыз-келіншектері көбейе берсін дей келе, бүгінгі дөңгелек үстелімізге қатысушыларға және қонақтарға сөз береміз.</w:t>
      </w:r>
    </w:p>
    <w:p w:rsidR="002C749E" w:rsidRDefault="002C749E" w:rsidP="002C749E">
      <w:pPr>
        <w:spacing w:after="0" w:line="435" w:lineRule="atLeast"/>
        <w:textAlignment w:val="baseline"/>
        <w:rPr>
          <w:rFonts w:ascii="Times New Roman" w:hAnsi="Times New Roman" w:cs="Times New Roman"/>
          <w:sz w:val="28"/>
          <w:szCs w:val="28"/>
          <w:lang w:val="kk-KZ"/>
        </w:rPr>
      </w:pPr>
    </w:p>
    <w:p w:rsidR="002C749E" w:rsidRDefault="002C749E" w:rsidP="002C749E">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«Мен қазақ қыздарына қайран қалам» әні.</w:t>
      </w:r>
    </w:p>
    <w:p w:rsidR="002C749E" w:rsidRDefault="002C749E" w:rsidP="002C749E">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lastRenderedPageBreak/>
        <w:t>Жүргізуші:</w:t>
      </w:r>
      <w:r>
        <w:rPr>
          <w:rFonts w:ascii="Times New Roman" w:hAnsi="Times New Roman" w:cs="Times New Roman"/>
          <w:sz w:val="28"/>
          <w:szCs w:val="28"/>
          <w:lang w:val="kk-KZ"/>
        </w:rPr>
        <w:t xml:space="preserve"> Бүгінгі дөңгелек үстелге қатысып, тұшымды ой білдіргендеріңіз үшін сіздерге алғыс айтамыз. Қош, сау болыңыздар!</w:t>
      </w:r>
    </w:p>
    <w:p w:rsidR="002B6A2C" w:rsidRDefault="002B6A2C"/>
    <w:sectPr w:rsidR="002B6A2C" w:rsidSect="002B6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C749E"/>
    <w:rsid w:val="002B6A2C"/>
    <w:rsid w:val="002C749E"/>
    <w:rsid w:val="00C80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60"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749E"/>
  </w:style>
  <w:style w:type="character" w:styleId="a3">
    <w:name w:val="Strong"/>
    <w:basedOn w:val="a0"/>
    <w:uiPriority w:val="22"/>
    <w:qFormat/>
    <w:rsid w:val="002C749E"/>
    <w:rPr>
      <w:b/>
      <w:bCs/>
    </w:rPr>
  </w:style>
</w:styles>
</file>

<file path=word/webSettings.xml><?xml version="1.0" encoding="utf-8"?>
<w:webSettings xmlns:r="http://schemas.openxmlformats.org/officeDocument/2006/relationships" xmlns:w="http://schemas.openxmlformats.org/wordprocessingml/2006/main">
  <w:divs>
    <w:div w:id="15541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891</Words>
  <Characters>5081</Characters>
  <Application>Microsoft Office Word</Application>
  <DocSecurity>0</DocSecurity>
  <Lines>42</Lines>
  <Paragraphs>11</Paragraphs>
  <ScaleCrop>false</ScaleCrop>
  <Company>Reanimator Extreme Edition</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2015-12-02T07:14:00Z</dcterms:created>
  <dcterms:modified xsi:type="dcterms:W3CDTF">2015-12-02T07:17:00Z</dcterms:modified>
</cp:coreProperties>
</file>